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2585" w14:textId="77777777" w:rsidR="00220A6F" w:rsidRPr="00BF1484" w:rsidRDefault="00220A6F" w:rsidP="00220A6F">
      <w:pPr>
        <w:jc w:val="right"/>
        <w:rPr>
          <w:rFonts w:ascii="Times" w:hAnsi="Times" w:cs="Times"/>
          <w:b/>
          <w:bCs/>
        </w:rPr>
      </w:pPr>
      <w:bookmarkStart w:id="0" w:name="_Hlk147905784"/>
    </w:p>
    <w:p w14:paraId="1B950177" w14:textId="2AC5E16F" w:rsidR="00925A6C" w:rsidRPr="00BF1484" w:rsidRDefault="00925A6C" w:rsidP="00925A6C">
      <w:pPr>
        <w:jc w:val="center"/>
        <w:rPr>
          <w:rFonts w:ascii="Times" w:hAnsi="Times" w:cs="Times"/>
          <w:b/>
          <w:bCs/>
        </w:rPr>
      </w:pPr>
      <w:bookmarkStart w:id="1" w:name="_Hlk147906219"/>
      <w:r w:rsidRPr="00BF1484">
        <w:rPr>
          <w:rFonts w:ascii="Times" w:hAnsi="Times" w:cs="Times"/>
          <w:b/>
          <w:bCs/>
        </w:rPr>
        <w:t>NOTIFICACIÓN DE MULTA</w:t>
      </w:r>
    </w:p>
    <w:p w14:paraId="3E65F7D7" w14:textId="2334C11F" w:rsidR="00925A6C" w:rsidRPr="00734A67" w:rsidRDefault="00734A67" w:rsidP="00925A6C">
      <w:pPr>
        <w:jc w:val="center"/>
        <w:rPr>
          <w:rFonts w:ascii="Times" w:hAnsi="Times" w:cs="Times"/>
          <w:b/>
          <w:bCs/>
          <w:lang w:val="en-US"/>
        </w:rPr>
      </w:pPr>
      <w:r w:rsidRPr="00734A67">
        <w:rPr>
          <w:rFonts w:ascii="Times" w:hAnsi="Times" w:cs="Times"/>
          <w:b/>
          <w:bCs/>
          <w:lang w:val="en-US"/>
        </w:rPr>
        <w:t>PROCESO</w:t>
      </w:r>
      <w:r w:rsidR="00BF1484" w:rsidRPr="00734A67">
        <w:rPr>
          <w:rFonts w:ascii="Times" w:hAnsi="Times" w:cs="Times"/>
          <w:b/>
          <w:bCs/>
          <w:lang w:val="en-US"/>
        </w:rPr>
        <w:t>:</w:t>
      </w:r>
      <w:r w:rsidR="00925A6C" w:rsidRPr="00734A67">
        <w:rPr>
          <w:rFonts w:ascii="Times" w:hAnsi="Times" w:cs="Times"/>
          <w:b/>
          <w:bCs/>
          <w:lang w:val="en-US"/>
        </w:rPr>
        <w:t xml:space="preserve"> </w:t>
      </w:r>
      <w:r w:rsidR="000B53C2" w:rsidRPr="00734A67">
        <w:rPr>
          <w:rFonts w:ascii="Times" w:hAnsi="Times" w:cs="Times"/>
          <w:b/>
          <w:bCs/>
          <w:lang w:val="en-US"/>
        </w:rPr>
        <w:t>IC</w:t>
      </w:r>
      <w:r w:rsidR="00B664C2" w:rsidRPr="00734A67">
        <w:rPr>
          <w:rFonts w:ascii="Times" w:hAnsi="Times" w:cs="Times"/>
          <w:b/>
          <w:bCs/>
          <w:lang w:val="en-US"/>
        </w:rPr>
        <w:t>-ESPOLTECH-</w:t>
      </w:r>
      <w:r w:rsidR="000B53C2" w:rsidRPr="00734A67">
        <w:rPr>
          <w:rFonts w:ascii="Times" w:hAnsi="Times" w:cs="Times"/>
          <w:b/>
          <w:bCs/>
          <w:lang w:val="en-US"/>
        </w:rPr>
        <w:t>EP-202</w:t>
      </w:r>
      <w:r w:rsidR="008B7AE4" w:rsidRPr="00734A67">
        <w:rPr>
          <w:rFonts w:ascii="Times" w:hAnsi="Times" w:cs="Times"/>
          <w:b/>
          <w:bCs/>
          <w:lang w:val="en-US"/>
        </w:rPr>
        <w:t>X</w:t>
      </w:r>
      <w:r w:rsidR="000B53C2" w:rsidRPr="00734A67">
        <w:rPr>
          <w:rFonts w:ascii="Times" w:hAnsi="Times" w:cs="Times"/>
          <w:b/>
          <w:bCs/>
          <w:lang w:val="en-US"/>
        </w:rPr>
        <w:t>-</w:t>
      </w:r>
      <w:r w:rsidR="008B7AE4" w:rsidRPr="00734A67">
        <w:rPr>
          <w:rFonts w:ascii="Times" w:hAnsi="Times" w:cs="Times"/>
          <w:b/>
          <w:bCs/>
          <w:lang w:val="en-US"/>
        </w:rPr>
        <w:t>XXX</w:t>
      </w:r>
    </w:p>
    <w:bookmarkEnd w:id="1"/>
    <w:p w14:paraId="68E1C320" w14:textId="7C2F2430" w:rsidR="00925A6C" w:rsidRPr="00BF1484" w:rsidRDefault="00925A6C" w:rsidP="00925A6C">
      <w:pPr>
        <w:jc w:val="center"/>
        <w:rPr>
          <w:rFonts w:ascii="Times" w:hAnsi="Times" w:cs="Times"/>
          <w:b/>
          <w:bCs/>
        </w:rPr>
      </w:pPr>
      <w:r w:rsidRPr="00BF1484">
        <w:rPr>
          <w:rFonts w:ascii="Times" w:hAnsi="Times" w:cs="Times"/>
          <w:b/>
          <w:bCs/>
        </w:rPr>
        <w:t xml:space="preserve">PROVEEDOR: </w:t>
      </w:r>
      <w:r w:rsidR="008B7AE4">
        <w:rPr>
          <w:rFonts w:ascii="Times" w:hAnsi="Times" w:cs="Times"/>
          <w:b/>
          <w:bCs/>
        </w:rPr>
        <w:t>XXXXXXXXXXXXXXXX</w:t>
      </w:r>
    </w:p>
    <w:p w14:paraId="0112C057" w14:textId="77777777" w:rsidR="001C3B5F" w:rsidRPr="00BF1484" w:rsidRDefault="001C3B5F" w:rsidP="00925A6C">
      <w:pPr>
        <w:jc w:val="center"/>
        <w:rPr>
          <w:rFonts w:ascii="Times" w:hAnsi="Times" w:cs="Times"/>
          <w:b/>
          <w:bCs/>
        </w:rPr>
      </w:pPr>
    </w:p>
    <w:p w14:paraId="6348D9D0" w14:textId="77777777" w:rsidR="001C3B5F" w:rsidRPr="00BF1484" w:rsidRDefault="001C3B5F" w:rsidP="00925A6C">
      <w:pPr>
        <w:jc w:val="center"/>
        <w:rPr>
          <w:rFonts w:ascii="Times" w:hAnsi="Times" w:cs="Times"/>
          <w:b/>
          <w:bCs/>
        </w:rPr>
      </w:pPr>
    </w:p>
    <w:p w14:paraId="2BAEB47F" w14:textId="2708CEC0" w:rsidR="001C3B5F" w:rsidRPr="00BF1484" w:rsidRDefault="001C3B5F" w:rsidP="001C3B5F">
      <w:pPr>
        <w:jc w:val="right"/>
        <w:rPr>
          <w:rFonts w:ascii="Times" w:hAnsi="Times" w:cs="Times"/>
          <w:b/>
          <w:bCs/>
        </w:rPr>
      </w:pPr>
      <w:r w:rsidRPr="00BF1484">
        <w:rPr>
          <w:rFonts w:ascii="Times" w:hAnsi="Times" w:cs="Times"/>
          <w:b/>
          <w:bCs/>
        </w:rPr>
        <w:t xml:space="preserve">Guayaquil, </w:t>
      </w:r>
      <w:r w:rsidR="008B7AE4">
        <w:rPr>
          <w:rFonts w:ascii="Times" w:hAnsi="Times" w:cs="Times"/>
          <w:b/>
          <w:bCs/>
        </w:rPr>
        <w:t>XX</w:t>
      </w:r>
      <w:r w:rsidRPr="00BF1484">
        <w:rPr>
          <w:rFonts w:ascii="Times" w:hAnsi="Times" w:cs="Times"/>
          <w:b/>
          <w:bCs/>
        </w:rPr>
        <w:t xml:space="preserve"> de </w:t>
      </w:r>
      <w:r w:rsidR="008B7AE4">
        <w:rPr>
          <w:rFonts w:ascii="Times" w:hAnsi="Times" w:cs="Times"/>
          <w:b/>
          <w:bCs/>
        </w:rPr>
        <w:t xml:space="preserve">XXXXXX </w:t>
      </w:r>
      <w:r w:rsidRPr="00BF1484">
        <w:rPr>
          <w:rFonts w:ascii="Times" w:hAnsi="Times" w:cs="Times"/>
          <w:b/>
          <w:bCs/>
        </w:rPr>
        <w:t xml:space="preserve">de </w:t>
      </w:r>
      <w:r w:rsidR="00B664C2" w:rsidRPr="00BF1484">
        <w:rPr>
          <w:rFonts w:ascii="Times" w:hAnsi="Times" w:cs="Times"/>
          <w:b/>
          <w:bCs/>
        </w:rPr>
        <w:t>202</w:t>
      </w:r>
      <w:r w:rsidR="008B7AE4">
        <w:rPr>
          <w:rFonts w:ascii="Times" w:hAnsi="Times" w:cs="Times"/>
          <w:b/>
          <w:bCs/>
        </w:rPr>
        <w:t>X</w:t>
      </w:r>
    </w:p>
    <w:p w14:paraId="3807A287" w14:textId="77777777" w:rsidR="00925A6C" w:rsidRPr="00BF1484" w:rsidRDefault="00925A6C" w:rsidP="00925A6C">
      <w:pPr>
        <w:jc w:val="center"/>
        <w:rPr>
          <w:rFonts w:ascii="Times" w:hAnsi="Times" w:cs="Times"/>
          <w:b/>
          <w:bCs/>
        </w:rPr>
      </w:pPr>
    </w:p>
    <w:p w14:paraId="17F2F135" w14:textId="77777777" w:rsidR="00925A6C" w:rsidRPr="00BF1484" w:rsidRDefault="00925A6C" w:rsidP="00925A6C">
      <w:pPr>
        <w:jc w:val="both"/>
        <w:rPr>
          <w:rFonts w:ascii="Times" w:hAnsi="Times" w:cs="Times"/>
          <w:b/>
          <w:bCs/>
        </w:rPr>
      </w:pPr>
      <w:r w:rsidRPr="00BF1484">
        <w:rPr>
          <w:rFonts w:ascii="Times" w:hAnsi="Times" w:cs="Times"/>
          <w:b/>
          <w:bCs/>
        </w:rPr>
        <w:t>Estimado</w:t>
      </w:r>
    </w:p>
    <w:p w14:paraId="5E1C41C3" w14:textId="0B95F597" w:rsidR="00925A6C" w:rsidRPr="00BF1484" w:rsidRDefault="003A2EEF" w:rsidP="00925A6C">
      <w:pPr>
        <w:jc w:val="both"/>
        <w:rPr>
          <w:rFonts w:ascii="Times" w:hAnsi="Times" w:cs="Times"/>
          <w:b/>
          <w:bCs/>
        </w:rPr>
      </w:pPr>
      <w:bookmarkStart w:id="2" w:name="_Hlk147906440"/>
      <w:r w:rsidRPr="00BF1484">
        <w:rPr>
          <w:rFonts w:ascii="Times" w:hAnsi="Times" w:cs="Times"/>
          <w:b/>
          <w:bCs/>
        </w:rPr>
        <w:t xml:space="preserve">Sr. </w:t>
      </w:r>
      <w:r w:rsidR="008B7AE4">
        <w:rPr>
          <w:rFonts w:ascii="Times" w:hAnsi="Times" w:cs="Times"/>
          <w:b/>
          <w:bCs/>
        </w:rPr>
        <w:t>XXXXXXXXXXXXXXXXXXX</w:t>
      </w:r>
    </w:p>
    <w:p w14:paraId="7D13C8ED" w14:textId="5EC40E45" w:rsidR="00925A6C" w:rsidRPr="00BF1484" w:rsidRDefault="00B664C2" w:rsidP="00925A6C">
      <w:pPr>
        <w:jc w:val="both"/>
        <w:rPr>
          <w:rFonts w:ascii="Times" w:hAnsi="Times" w:cs="Times"/>
          <w:b/>
          <w:bCs/>
        </w:rPr>
      </w:pPr>
      <w:r w:rsidRPr="00BF1484">
        <w:rPr>
          <w:rFonts w:ascii="Times" w:hAnsi="Times" w:cs="Times"/>
          <w:b/>
          <w:bCs/>
        </w:rPr>
        <w:t>Proveedor</w:t>
      </w:r>
    </w:p>
    <w:bookmarkEnd w:id="2"/>
    <w:p w14:paraId="368057B8" w14:textId="77777777" w:rsidR="00925A6C" w:rsidRPr="00BF1484" w:rsidRDefault="00925A6C" w:rsidP="00925A6C">
      <w:pPr>
        <w:jc w:val="both"/>
        <w:rPr>
          <w:rFonts w:ascii="Times" w:hAnsi="Times" w:cs="Times"/>
          <w:b/>
          <w:bCs/>
        </w:rPr>
      </w:pPr>
    </w:p>
    <w:p w14:paraId="74B20E46" w14:textId="77777777" w:rsidR="00925A6C" w:rsidRPr="00BF1484" w:rsidRDefault="00925A6C" w:rsidP="00925A6C">
      <w:pPr>
        <w:jc w:val="both"/>
        <w:rPr>
          <w:rFonts w:ascii="Times" w:hAnsi="Times" w:cs="Times"/>
        </w:rPr>
      </w:pPr>
      <w:r w:rsidRPr="00BF1484">
        <w:rPr>
          <w:rFonts w:ascii="Times" w:hAnsi="Times" w:cs="Times"/>
        </w:rPr>
        <w:t>De mis consideraciones</w:t>
      </w:r>
    </w:p>
    <w:p w14:paraId="6DDA8ADD" w14:textId="77777777" w:rsidR="00925A6C" w:rsidRPr="00BF1484" w:rsidRDefault="00925A6C" w:rsidP="004F54A6">
      <w:pPr>
        <w:jc w:val="both"/>
        <w:rPr>
          <w:rFonts w:ascii="Times" w:hAnsi="Times" w:cs="Times"/>
        </w:rPr>
      </w:pPr>
    </w:p>
    <w:p w14:paraId="5F30CB9B" w14:textId="121E0D87" w:rsidR="009B6DE9" w:rsidRPr="00BF1484" w:rsidRDefault="00925A6C" w:rsidP="004F54A6">
      <w:pPr>
        <w:jc w:val="both"/>
        <w:rPr>
          <w:rFonts w:ascii="Times" w:hAnsi="Times" w:cs="Times"/>
        </w:rPr>
      </w:pPr>
      <w:r w:rsidRPr="00BF1484">
        <w:rPr>
          <w:rFonts w:ascii="Times" w:hAnsi="Times" w:cs="Times"/>
          <w:b/>
          <w:bCs/>
        </w:rPr>
        <w:t>Que</w:t>
      </w:r>
      <w:r w:rsidRPr="00BF1484">
        <w:rPr>
          <w:rFonts w:ascii="Times" w:hAnsi="Times" w:cs="Times"/>
        </w:rPr>
        <w:t xml:space="preserve">, con fecha </w:t>
      </w:r>
      <w:r w:rsidR="008B7AE4">
        <w:rPr>
          <w:rFonts w:ascii="Times" w:hAnsi="Times" w:cs="Times"/>
        </w:rPr>
        <w:t>XX</w:t>
      </w:r>
      <w:r w:rsidR="00BF1484">
        <w:rPr>
          <w:rFonts w:ascii="Times" w:hAnsi="Times" w:cs="Times"/>
        </w:rPr>
        <w:t xml:space="preserve"> de </w:t>
      </w:r>
      <w:r w:rsidR="008B7AE4">
        <w:rPr>
          <w:rFonts w:ascii="Times" w:hAnsi="Times" w:cs="Times"/>
        </w:rPr>
        <w:t>XXXXXXXXXXX</w:t>
      </w:r>
      <w:r w:rsidR="00BF1484">
        <w:rPr>
          <w:rFonts w:ascii="Times" w:hAnsi="Times" w:cs="Times"/>
        </w:rPr>
        <w:t xml:space="preserve"> del </w:t>
      </w:r>
      <w:r w:rsidR="00B664C2" w:rsidRPr="00BF1484">
        <w:rPr>
          <w:rFonts w:ascii="Times" w:hAnsi="Times" w:cs="Times"/>
        </w:rPr>
        <w:t>202</w:t>
      </w:r>
      <w:r w:rsidR="008B7AE4">
        <w:rPr>
          <w:rFonts w:ascii="Times" w:hAnsi="Times" w:cs="Times"/>
        </w:rPr>
        <w:t>X</w:t>
      </w:r>
      <w:r w:rsidRPr="00BF1484">
        <w:rPr>
          <w:rFonts w:ascii="Times" w:hAnsi="Times" w:cs="Times"/>
        </w:rPr>
        <w:t xml:space="preserve"> se suscribe </w:t>
      </w:r>
      <w:r w:rsidR="000B53C2" w:rsidRPr="00BF1484">
        <w:rPr>
          <w:rFonts w:ascii="Times" w:hAnsi="Times" w:cs="Times"/>
        </w:rPr>
        <w:t>la orden de compra</w:t>
      </w:r>
      <w:r w:rsidR="00734A67" w:rsidRPr="00734A67">
        <w:rPr>
          <w:rFonts w:ascii="Times" w:hAnsi="Times" w:cs="Times"/>
        </w:rPr>
        <w:t>/c</w:t>
      </w:r>
      <w:r w:rsidR="00734A67">
        <w:rPr>
          <w:rFonts w:ascii="Times" w:hAnsi="Times" w:cs="Times"/>
        </w:rPr>
        <w:t>ontrato</w:t>
      </w:r>
      <w:r w:rsidRPr="00BF1484">
        <w:rPr>
          <w:rFonts w:ascii="Times" w:hAnsi="Times" w:cs="Times"/>
        </w:rPr>
        <w:t xml:space="preserve"> N</w:t>
      </w:r>
      <w:r w:rsidR="00BF1484">
        <w:rPr>
          <w:rFonts w:ascii="Times" w:hAnsi="Times" w:cs="Times"/>
        </w:rPr>
        <w:t>r</w:t>
      </w:r>
      <w:r w:rsidRPr="00BF1484">
        <w:rPr>
          <w:rFonts w:ascii="Times" w:hAnsi="Times" w:cs="Times"/>
        </w:rPr>
        <w:t xml:space="preserve">o. </w:t>
      </w:r>
      <w:r w:rsidR="000B53C2" w:rsidRPr="00BF1484">
        <w:rPr>
          <w:rFonts w:ascii="Times" w:hAnsi="Times" w:cs="Times"/>
        </w:rPr>
        <w:t>IC</w:t>
      </w:r>
      <w:r w:rsidR="00B664C2" w:rsidRPr="00BF1484">
        <w:rPr>
          <w:rFonts w:ascii="Times" w:hAnsi="Times" w:cs="Times"/>
        </w:rPr>
        <w:t>-ESPOLTECH-</w:t>
      </w:r>
      <w:r w:rsidR="000B53C2" w:rsidRPr="00BF1484">
        <w:rPr>
          <w:rFonts w:ascii="Times" w:hAnsi="Times" w:cs="Times"/>
        </w:rPr>
        <w:t>EP-202</w:t>
      </w:r>
      <w:r w:rsidR="008B7AE4">
        <w:rPr>
          <w:rFonts w:ascii="Times" w:hAnsi="Times" w:cs="Times"/>
        </w:rPr>
        <w:t>X</w:t>
      </w:r>
      <w:r w:rsidR="000B53C2" w:rsidRPr="00BF1484">
        <w:rPr>
          <w:rFonts w:ascii="Times" w:hAnsi="Times" w:cs="Times"/>
        </w:rPr>
        <w:t>-</w:t>
      </w:r>
      <w:r w:rsidR="008B7AE4">
        <w:rPr>
          <w:rFonts w:ascii="Times" w:hAnsi="Times" w:cs="Times"/>
        </w:rPr>
        <w:t>XXX</w:t>
      </w:r>
      <w:r w:rsidR="00B664C2" w:rsidRPr="00BF1484">
        <w:rPr>
          <w:rFonts w:ascii="Times" w:hAnsi="Times" w:cs="Times"/>
        </w:rPr>
        <w:t xml:space="preserve"> </w:t>
      </w:r>
      <w:r w:rsidRPr="00BF1484">
        <w:rPr>
          <w:rFonts w:ascii="Times" w:hAnsi="Times" w:cs="Times"/>
        </w:rPr>
        <w:t xml:space="preserve">entre la Empresa Pública de Servicios ESPOL-TECH E.P y </w:t>
      </w:r>
      <w:r w:rsidR="00AA76A2" w:rsidRPr="00BF1484">
        <w:rPr>
          <w:rFonts w:ascii="Times" w:hAnsi="Times" w:cs="Times"/>
        </w:rPr>
        <w:t xml:space="preserve">el Sr. </w:t>
      </w:r>
      <w:r w:rsidR="008B7AE4">
        <w:rPr>
          <w:rFonts w:ascii="Times" w:hAnsi="Times" w:cs="Times"/>
        </w:rPr>
        <w:t>XXXXXXXXXXXXXXXX</w:t>
      </w:r>
      <w:r w:rsidR="000B53C2" w:rsidRPr="00BF1484">
        <w:rPr>
          <w:rFonts w:ascii="Times" w:hAnsi="Times" w:cs="Times"/>
        </w:rPr>
        <w:t xml:space="preserve"> </w:t>
      </w:r>
      <w:r w:rsidR="00B664C2" w:rsidRPr="00BF1484">
        <w:rPr>
          <w:rFonts w:ascii="Times" w:hAnsi="Times" w:cs="Times"/>
        </w:rPr>
        <w:t>con el objeto de adquirir el bien</w:t>
      </w:r>
      <w:r w:rsidR="008B7AE4" w:rsidRPr="008B7AE4">
        <w:rPr>
          <w:rFonts w:ascii="Times" w:hAnsi="Times" w:cs="Times"/>
        </w:rPr>
        <w:t>/</w:t>
      </w:r>
      <w:r w:rsidR="008B7AE4">
        <w:rPr>
          <w:rFonts w:ascii="Times" w:hAnsi="Times" w:cs="Times"/>
        </w:rPr>
        <w:t>servicio</w:t>
      </w:r>
      <w:r w:rsidRPr="00BF1484">
        <w:rPr>
          <w:rFonts w:ascii="Times" w:hAnsi="Times" w:cs="Times"/>
        </w:rPr>
        <w:t xml:space="preserve"> de </w:t>
      </w:r>
      <w:r w:rsidR="000B53C2" w:rsidRPr="00BF1484">
        <w:rPr>
          <w:rFonts w:ascii="Times" w:hAnsi="Times" w:cs="Times"/>
        </w:rPr>
        <w:t>“</w:t>
      </w:r>
      <w:r w:rsidR="008B7AE4">
        <w:rPr>
          <w:rFonts w:ascii="Times" w:hAnsi="Times" w:cs="Times"/>
        </w:rPr>
        <w:t>OBJETO CONTRACTUAL</w:t>
      </w:r>
      <w:r w:rsidR="000B53C2" w:rsidRPr="00BF1484">
        <w:rPr>
          <w:rFonts w:ascii="Times" w:hAnsi="Times" w:cs="Times"/>
        </w:rPr>
        <w:t>”.</w:t>
      </w:r>
    </w:p>
    <w:p w14:paraId="45E8C464" w14:textId="77777777" w:rsidR="000B53C2" w:rsidRPr="00BF1484" w:rsidRDefault="000B53C2" w:rsidP="004F54A6">
      <w:pPr>
        <w:jc w:val="both"/>
        <w:rPr>
          <w:rFonts w:ascii="Times" w:hAnsi="Times" w:cs="Times"/>
        </w:rPr>
      </w:pPr>
    </w:p>
    <w:p w14:paraId="3436FC2F" w14:textId="353A4DD7" w:rsidR="009B6DE9" w:rsidRPr="00BF1484" w:rsidRDefault="00925A6C" w:rsidP="004F54A6">
      <w:pPr>
        <w:jc w:val="both"/>
        <w:rPr>
          <w:rFonts w:ascii="Times" w:hAnsi="Times" w:cs="Times"/>
        </w:rPr>
      </w:pPr>
      <w:r w:rsidRPr="00BF1484">
        <w:rPr>
          <w:rFonts w:ascii="Times" w:hAnsi="Times" w:cs="Times"/>
          <w:b/>
          <w:bCs/>
        </w:rPr>
        <w:t>Que</w:t>
      </w:r>
      <w:r w:rsidRPr="00BF1484">
        <w:rPr>
          <w:rFonts w:ascii="Times" w:hAnsi="Times" w:cs="Times"/>
        </w:rPr>
        <w:t xml:space="preserve">, mediante </w:t>
      </w:r>
      <w:r w:rsidR="00BF1484" w:rsidRPr="00BF1484">
        <w:rPr>
          <w:rFonts w:ascii="Times" w:hAnsi="Times" w:cs="Times"/>
        </w:rPr>
        <w:t xml:space="preserve">Oficio Nro. </w:t>
      </w:r>
      <w:r w:rsidR="008B7AE4">
        <w:rPr>
          <w:rFonts w:ascii="Times" w:hAnsi="Times" w:cs="Times"/>
        </w:rPr>
        <w:t>XXXXXXXXXXXXXX</w:t>
      </w:r>
      <w:r w:rsidRPr="00BF1484">
        <w:rPr>
          <w:rFonts w:ascii="Times" w:hAnsi="Times" w:cs="Times"/>
        </w:rPr>
        <w:t xml:space="preserve"> se </w:t>
      </w:r>
      <w:r w:rsidR="001D5FE5" w:rsidRPr="00BF1484">
        <w:rPr>
          <w:rFonts w:ascii="Times" w:hAnsi="Times" w:cs="Times"/>
        </w:rPr>
        <w:t>designó</w:t>
      </w:r>
      <w:r w:rsidR="000B53C2" w:rsidRPr="00BF1484">
        <w:rPr>
          <w:rFonts w:ascii="Times" w:hAnsi="Times" w:cs="Times"/>
        </w:rPr>
        <w:t xml:space="preserve"> a </w:t>
      </w:r>
      <w:r w:rsidR="008B7AE4">
        <w:rPr>
          <w:rFonts w:ascii="Times" w:hAnsi="Times" w:cs="Times"/>
        </w:rPr>
        <w:t xml:space="preserve">XXXXXXXXXXXXXX </w:t>
      </w:r>
      <w:r w:rsidR="00B664C2" w:rsidRPr="00BF1484">
        <w:rPr>
          <w:rFonts w:ascii="Times" w:hAnsi="Times" w:cs="Times"/>
        </w:rPr>
        <w:t xml:space="preserve">como administrador </w:t>
      </w:r>
      <w:r w:rsidR="000B53C2" w:rsidRPr="00BF1484">
        <w:rPr>
          <w:rFonts w:ascii="Times" w:hAnsi="Times" w:cs="Times"/>
        </w:rPr>
        <w:t>orden de compra N</w:t>
      </w:r>
      <w:r w:rsidR="00BF1484">
        <w:rPr>
          <w:rFonts w:ascii="Times" w:hAnsi="Times" w:cs="Times"/>
        </w:rPr>
        <w:t>r</w:t>
      </w:r>
      <w:r w:rsidR="000B53C2" w:rsidRPr="00BF1484">
        <w:rPr>
          <w:rFonts w:ascii="Times" w:hAnsi="Times" w:cs="Times"/>
        </w:rPr>
        <w:t>o. IC-ESPOLTECH-EP-202</w:t>
      </w:r>
      <w:r w:rsidR="008B7AE4">
        <w:rPr>
          <w:rFonts w:ascii="Times" w:hAnsi="Times" w:cs="Times"/>
        </w:rPr>
        <w:t>X</w:t>
      </w:r>
      <w:r w:rsidR="000B53C2" w:rsidRPr="00BF1484">
        <w:rPr>
          <w:rFonts w:ascii="Times" w:hAnsi="Times" w:cs="Times"/>
        </w:rPr>
        <w:t>-</w:t>
      </w:r>
      <w:r w:rsidR="008B7AE4">
        <w:rPr>
          <w:rFonts w:ascii="Times" w:hAnsi="Times" w:cs="Times"/>
        </w:rPr>
        <w:t>XXX</w:t>
      </w:r>
      <w:r w:rsidR="000B53C2" w:rsidRPr="00BF1484">
        <w:rPr>
          <w:rFonts w:ascii="Times" w:hAnsi="Times" w:cs="Times"/>
        </w:rPr>
        <w:t xml:space="preserve"> </w:t>
      </w:r>
      <w:r w:rsidR="001D5FE5" w:rsidRPr="00BF1484">
        <w:rPr>
          <w:rFonts w:ascii="Times" w:hAnsi="Times" w:cs="Times"/>
        </w:rPr>
        <w:t>para</w:t>
      </w:r>
      <w:r w:rsidRPr="00BF1484">
        <w:rPr>
          <w:rFonts w:ascii="Times" w:hAnsi="Times" w:cs="Times"/>
        </w:rPr>
        <w:t xml:space="preserve"> el </w:t>
      </w:r>
      <w:r w:rsidR="008B7AE4">
        <w:rPr>
          <w:rFonts w:ascii="Times" w:hAnsi="Times" w:cs="Times"/>
        </w:rPr>
        <w:t>proceso</w:t>
      </w:r>
      <w:r w:rsidRPr="00BF1484">
        <w:rPr>
          <w:rFonts w:ascii="Times" w:hAnsi="Times" w:cs="Times"/>
        </w:rPr>
        <w:t xml:space="preserve"> de </w:t>
      </w:r>
      <w:r w:rsidR="000B53C2" w:rsidRPr="00BF1484">
        <w:rPr>
          <w:rFonts w:ascii="Times" w:hAnsi="Times" w:cs="Times"/>
        </w:rPr>
        <w:t>“</w:t>
      </w:r>
      <w:r w:rsidR="008B7AE4" w:rsidRPr="008B7AE4">
        <w:rPr>
          <w:rFonts w:ascii="Times" w:hAnsi="Times" w:cs="Times"/>
        </w:rPr>
        <w:t>OBJETO CONTRACTUAL</w:t>
      </w:r>
      <w:r w:rsidR="000B53C2" w:rsidRPr="00BF1484">
        <w:rPr>
          <w:rFonts w:ascii="Times" w:hAnsi="Times" w:cs="Times"/>
        </w:rPr>
        <w:t>”.</w:t>
      </w:r>
    </w:p>
    <w:p w14:paraId="5658DB4E" w14:textId="77777777" w:rsidR="000B53C2" w:rsidRPr="00BF1484" w:rsidRDefault="000B53C2" w:rsidP="004F54A6">
      <w:pPr>
        <w:jc w:val="both"/>
        <w:rPr>
          <w:rFonts w:ascii="Times" w:hAnsi="Times" w:cs="Times"/>
          <w:b/>
          <w:bCs/>
        </w:rPr>
      </w:pPr>
    </w:p>
    <w:p w14:paraId="5FFDB9C4" w14:textId="75C9B5A7" w:rsidR="00925A6C" w:rsidRPr="00BF1484" w:rsidRDefault="00925A6C" w:rsidP="004F54A6">
      <w:pPr>
        <w:jc w:val="both"/>
        <w:rPr>
          <w:rFonts w:ascii="Times" w:hAnsi="Times" w:cs="Times"/>
        </w:rPr>
      </w:pPr>
      <w:r w:rsidRPr="00BF1484">
        <w:rPr>
          <w:rFonts w:ascii="Times" w:hAnsi="Times" w:cs="Times"/>
          <w:b/>
          <w:bCs/>
        </w:rPr>
        <w:t>Que</w:t>
      </w:r>
      <w:r w:rsidRPr="00BF1484">
        <w:rPr>
          <w:rFonts w:ascii="Times" w:hAnsi="Times" w:cs="Times"/>
        </w:rPr>
        <w:t>, en la</w:t>
      </w:r>
      <w:r w:rsidR="000B53C2" w:rsidRPr="00BF1484">
        <w:rPr>
          <w:rFonts w:ascii="Times" w:hAnsi="Times" w:cs="Times"/>
        </w:rPr>
        <w:t xml:space="preserve"> </w:t>
      </w:r>
      <w:r w:rsidR="00734A67" w:rsidRPr="00734A67">
        <w:rPr>
          <w:rFonts w:ascii="Times" w:hAnsi="Times" w:cs="Times"/>
        </w:rPr>
        <w:t>orden de compra/contrato</w:t>
      </w:r>
      <w:r w:rsidR="000B53C2" w:rsidRPr="00BF1484">
        <w:rPr>
          <w:rFonts w:ascii="Times" w:hAnsi="Times" w:cs="Times"/>
        </w:rPr>
        <w:t xml:space="preserve"> N</w:t>
      </w:r>
      <w:r w:rsidR="00BF1484">
        <w:rPr>
          <w:rFonts w:ascii="Times" w:hAnsi="Times" w:cs="Times"/>
        </w:rPr>
        <w:t>r</w:t>
      </w:r>
      <w:r w:rsidR="000B53C2" w:rsidRPr="00BF1484">
        <w:rPr>
          <w:rFonts w:ascii="Times" w:hAnsi="Times" w:cs="Times"/>
        </w:rPr>
        <w:t>o. IC-ESPOLTECH-EP-202</w:t>
      </w:r>
      <w:r w:rsidR="008B7AE4">
        <w:rPr>
          <w:rFonts w:ascii="Times" w:hAnsi="Times" w:cs="Times"/>
        </w:rPr>
        <w:t>X</w:t>
      </w:r>
      <w:r w:rsidR="00BF1484" w:rsidRPr="00BF1484">
        <w:rPr>
          <w:rFonts w:ascii="Times" w:hAnsi="Times" w:cs="Times"/>
        </w:rPr>
        <w:t>-</w:t>
      </w:r>
      <w:r w:rsidR="008B7AE4">
        <w:rPr>
          <w:rFonts w:ascii="Times" w:hAnsi="Times" w:cs="Times"/>
        </w:rPr>
        <w:t>XXX</w:t>
      </w:r>
      <w:r w:rsidR="000B53C2" w:rsidRPr="00BF1484">
        <w:rPr>
          <w:rFonts w:ascii="Times" w:hAnsi="Times" w:cs="Times"/>
        </w:rPr>
        <w:t xml:space="preserve">, </w:t>
      </w:r>
      <w:r w:rsidRPr="00BF1484">
        <w:rPr>
          <w:rFonts w:ascii="Times" w:hAnsi="Times" w:cs="Times"/>
        </w:rPr>
        <w:t>se es</w:t>
      </w:r>
      <w:r w:rsidR="00512873" w:rsidRPr="00BF1484">
        <w:rPr>
          <w:rFonts w:ascii="Times" w:hAnsi="Times" w:cs="Times"/>
        </w:rPr>
        <w:t>tablece como plazo de</w:t>
      </w:r>
      <w:r w:rsidR="00BF1484">
        <w:rPr>
          <w:rFonts w:ascii="Times" w:hAnsi="Times" w:cs="Times"/>
        </w:rPr>
        <w:t xml:space="preserve"> ejecución </w:t>
      </w:r>
      <w:r w:rsidR="008B7AE4">
        <w:rPr>
          <w:rFonts w:ascii="Times" w:hAnsi="Times" w:cs="Times"/>
        </w:rPr>
        <w:t>XX</w:t>
      </w:r>
      <w:r w:rsidR="00512873" w:rsidRPr="00BF1484">
        <w:rPr>
          <w:rFonts w:ascii="Times" w:hAnsi="Times" w:cs="Times"/>
        </w:rPr>
        <w:t xml:space="preserve"> días contado</w:t>
      </w:r>
      <w:r w:rsidR="00BF1484">
        <w:rPr>
          <w:rFonts w:ascii="Times" w:hAnsi="Times" w:cs="Times"/>
        </w:rPr>
        <w:t>s</w:t>
      </w:r>
      <w:r w:rsidR="00512873" w:rsidRPr="00BF1484">
        <w:rPr>
          <w:rFonts w:ascii="Times" w:hAnsi="Times" w:cs="Times"/>
        </w:rPr>
        <w:t xml:space="preserve"> a partir de</w:t>
      </w:r>
      <w:r w:rsidR="000B53C2" w:rsidRPr="00BF1484">
        <w:rPr>
          <w:rFonts w:ascii="Times" w:hAnsi="Times" w:cs="Times"/>
        </w:rPr>
        <w:t xml:space="preserve">l día siguiente de la notificación por escrito de la </w:t>
      </w:r>
      <w:r w:rsidR="00734A67" w:rsidRPr="00734A67">
        <w:rPr>
          <w:rFonts w:ascii="Times" w:hAnsi="Times" w:cs="Times"/>
        </w:rPr>
        <w:t>orden de compra/contrato</w:t>
      </w:r>
      <w:r w:rsidR="000B53C2" w:rsidRPr="00BF1484">
        <w:rPr>
          <w:rFonts w:ascii="Times" w:hAnsi="Times" w:cs="Times"/>
        </w:rPr>
        <w:t xml:space="preserve"> al proveedor debidamente firmada por </w:t>
      </w:r>
      <w:r w:rsidR="00BF1484">
        <w:rPr>
          <w:rFonts w:ascii="Times" w:hAnsi="Times" w:cs="Times"/>
        </w:rPr>
        <w:t>l</w:t>
      </w:r>
      <w:r w:rsidR="000B53C2" w:rsidRPr="00BF1484">
        <w:rPr>
          <w:rFonts w:ascii="Times" w:hAnsi="Times" w:cs="Times"/>
        </w:rPr>
        <w:t>as partes</w:t>
      </w:r>
      <w:r w:rsidR="008B7AE4">
        <w:rPr>
          <w:rFonts w:ascii="Times" w:hAnsi="Times" w:cs="Times"/>
        </w:rPr>
        <w:t>.</w:t>
      </w:r>
    </w:p>
    <w:p w14:paraId="47B2BB53" w14:textId="77777777" w:rsidR="009B6DE9" w:rsidRPr="00BF1484" w:rsidRDefault="009B6DE9" w:rsidP="004F54A6">
      <w:pPr>
        <w:jc w:val="both"/>
        <w:rPr>
          <w:rFonts w:ascii="Times" w:hAnsi="Times" w:cs="Times"/>
        </w:rPr>
      </w:pPr>
    </w:p>
    <w:p w14:paraId="23CC7FF4" w14:textId="05F6797C" w:rsidR="00925A6C" w:rsidRPr="00BF1484" w:rsidRDefault="00925A6C" w:rsidP="004F54A6">
      <w:pPr>
        <w:jc w:val="both"/>
        <w:rPr>
          <w:rFonts w:ascii="Times" w:hAnsi="Times" w:cs="Times"/>
        </w:rPr>
      </w:pPr>
      <w:r w:rsidRPr="00BF1484">
        <w:rPr>
          <w:rFonts w:ascii="Times" w:hAnsi="Times" w:cs="Times"/>
          <w:b/>
          <w:bCs/>
        </w:rPr>
        <w:t>Que</w:t>
      </w:r>
      <w:r w:rsidRPr="00BF1484">
        <w:rPr>
          <w:rFonts w:ascii="Times" w:hAnsi="Times" w:cs="Times"/>
        </w:rPr>
        <w:t xml:space="preserve">, en la </w:t>
      </w:r>
      <w:r w:rsidR="00734A67" w:rsidRPr="00734A67">
        <w:rPr>
          <w:rFonts w:ascii="Times" w:hAnsi="Times" w:cs="Times"/>
        </w:rPr>
        <w:t>orden de compra/contrato</w:t>
      </w:r>
      <w:r w:rsidR="000B53C2" w:rsidRPr="00BF1484">
        <w:rPr>
          <w:rFonts w:ascii="Times" w:hAnsi="Times" w:cs="Times"/>
        </w:rPr>
        <w:t xml:space="preserve"> N</w:t>
      </w:r>
      <w:r w:rsidR="00BF1484">
        <w:rPr>
          <w:rFonts w:ascii="Times" w:hAnsi="Times" w:cs="Times"/>
        </w:rPr>
        <w:t>r</w:t>
      </w:r>
      <w:r w:rsidR="000B53C2" w:rsidRPr="00BF1484">
        <w:rPr>
          <w:rFonts w:ascii="Times" w:hAnsi="Times" w:cs="Times"/>
        </w:rPr>
        <w:t>o. IC-ESPOLTECH-EP-202</w:t>
      </w:r>
      <w:r w:rsidR="008B7AE4">
        <w:rPr>
          <w:rFonts w:ascii="Times" w:hAnsi="Times" w:cs="Times"/>
        </w:rPr>
        <w:t>X</w:t>
      </w:r>
      <w:r w:rsidR="000B53C2" w:rsidRPr="00BF1484">
        <w:rPr>
          <w:rFonts w:ascii="Times" w:hAnsi="Times" w:cs="Times"/>
        </w:rPr>
        <w:t>-</w:t>
      </w:r>
      <w:r w:rsidR="008B7AE4">
        <w:rPr>
          <w:rFonts w:ascii="Times" w:hAnsi="Times" w:cs="Times"/>
        </w:rPr>
        <w:t>XXX</w:t>
      </w:r>
      <w:r w:rsidR="000B53C2" w:rsidRPr="00BF1484">
        <w:rPr>
          <w:rFonts w:ascii="Times" w:hAnsi="Times" w:cs="Times"/>
        </w:rPr>
        <w:t xml:space="preserve"> </w:t>
      </w:r>
      <w:r w:rsidRPr="00BF1484">
        <w:rPr>
          <w:rFonts w:ascii="Times" w:hAnsi="Times" w:cs="Times"/>
        </w:rPr>
        <w:t xml:space="preserve">se establece como forma de pago </w:t>
      </w:r>
      <w:r w:rsidR="000B53C2" w:rsidRPr="00BF1484">
        <w:rPr>
          <w:rFonts w:ascii="Times" w:hAnsi="Times" w:cs="Times"/>
        </w:rPr>
        <w:t xml:space="preserve">de la </w:t>
      </w:r>
      <w:r w:rsidR="00734A67" w:rsidRPr="00734A67">
        <w:rPr>
          <w:rFonts w:ascii="Times" w:hAnsi="Times" w:cs="Times"/>
        </w:rPr>
        <w:t>orden de compra/contrato</w:t>
      </w:r>
      <w:r w:rsidRPr="00BF1484">
        <w:rPr>
          <w:rFonts w:ascii="Times" w:hAnsi="Times" w:cs="Times"/>
        </w:rPr>
        <w:t xml:space="preserve">: </w:t>
      </w:r>
      <w:r w:rsidR="008B7AE4">
        <w:rPr>
          <w:rFonts w:ascii="Times" w:hAnsi="Times" w:cs="Times"/>
        </w:rPr>
        <w:t>XXXXXXXXXXXX</w:t>
      </w:r>
      <w:r w:rsidR="000B53C2" w:rsidRPr="00BF1484">
        <w:rPr>
          <w:rFonts w:ascii="Times" w:hAnsi="Times" w:cs="Times"/>
        </w:rPr>
        <w:t>.</w:t>
      </w:r>
    </w:p>
    <w:p w14:paraId="45CDE4ED" w14:textId="77777777" w:rsidR="009B6DE9" w:rsidRPr="00BF1484" w:rsidRDefault="009B6DE9" w:rsidP="004F54A6">
      <w:pPr>
        <w:jc w:val="both"/>
        <w:rPr>
          <w:rFonts w:ascii="Times" w:hAnsi="Times" w:cs="Times"/>
        </w:rPr>
      </w:pPr>
    </w:p>
    <w:p w14:paraId="0D161CD7" w14:textId="107E5C51" w:rsidR="00512873" w:rsidRPr="00BF1484" w:rsidRDefault="00925A6C" w:rsidP="00435768">
      <w:pPr>
        <w:jc w:val="both"/>
        <w:rPr>
          <w:rFonts w:ascii="Times" w:hAnsi="Times" w:cs="Times"/>
        </w:rPr>
      </w:pPr>
      <w:r w:rsidRPr="00BF1484">
        <w:rPr>
          <w:rFonts w:ascii="Times" w:hAnsi="Times" w:cs="Times"/>
          <w:b/>
          <w:bCs/>
        </w:rPr>
        <w:t>Que</w:t>
      </w:r>
      <w:r w:rsidRPr="00BF1484">
        <w:rPr>
          <w:rFonts w:ascii="Times" w:hAnsi="Times" w:cs="Times"/>
        </w:rPr>
        <w:t xml:space="preserve">, </w:t>
      </w:r>
      <w:r w:rsidR="00435768" w:rsidRPr="00BF1484">
        <w:rPr>
          <w:rFonts w:ascii="Times" w:hAnsi="Times" w:cs="Times"/>
        </w:rPr>
        <w:t xml:space="preserve">en la </w:t>
      </w:r>
      <w:r w:rsidR="00734A67" w:rsidRPr="00734A67">
        <w:rPr>
          <w:rFonts w:ascii="Times" w:hAnsi="Times" w:cs="Times"/>
        </w:rPr>
        <w:t>orden de compra/contrato</w:t>
      </w:r>
      <w:r w:rsidR="00435768" w:rsidRPr="00BF1484">
        <w:rPr>
          <w:rFonts w:ascii="Times" w:hAnsi="Times" w:cs="Times"/>
        </w:rPr>
        <w:t xml:space="preserve"> N</w:t>
      </w:r>
      <w:r w:rsidR="00BF1484">
        <w:rPr>
          <w:rFonts w:ascii="Times" w:hAnsi="Times" w:cs="Times"/>
        </w:rPr>
        <w:t>r</w:t>
      </w:r>
      <w:r w:rsidR="00435768" w:rsidRPr="00BF1484">
        <w:rPr>
          <w:rFonts w:ascii="Times" w:hAnsi="Times" w:cs="Times"/>
        </w:rPr>
        <w:t>o. IC-ESPOLTECH-EP-202</w:t>
      </w:r>
      <w:r w:rsidR="008B7AE4">
        <w:rPr>
          <w:rFonts w:ascii="Times" w:hAnsi="Times" w:cs="Times"/>
        </w:rPr>
        <w:t>X</w:t>
      </w:r>
      <w:r w:rsidR="00435768" w:rsidRPr="00BF1484">
        <w:rPr>
          <w:rFonts w:ascii="Times" w:hAnsi="Times" w:cs="Times"/>
        </w:rPr>
        <w:t>-</w:t>
      </w:r>
      <w:r w:rsidR="00AB5EF5" w:rsidRPr="00BF1484">
        <w:rPr>
          <w:rFonts w:ascii="Times" w:hAnsi="Times" w:cs="Times"/>
        </w:rPr>
        <w:t>26</w:t>
      </w:r>
      <w:r w:rsidR="008B7AE4">
        <w:rPr>
          <w:rFonts w:ascii="Times" w:hAnsi="Times" w:cs="Times"/>
        </w:rPr>
        <w:t>X</w:t>
      </w:r>
      <w:r w:rsidR="00AB5EF5" w:rsidRPr="00BF1484">
        <w:rPr>
          <w:rFonts w:ascii="Times" w:hAnsi="Times" w:cs="Times"/>
        </w:rPr>
        <w:t xml:space="preserve"> se</w:t>
      </w:r>
      <w:r w:rsidRPr="00BF1484">
        <w:rPr>
          <w:rFonts w:ascii="Times" w:hAnsi="Times" w:cs="Times"/>
        </w:rPr>
        <w:t xml:space="preserve"> establece la imposición de multas de la siguiente manera</w:t>
      </w:r>
      <w:r w:rsidR="00435768" w:rsidRPr="00BF1484">
        <w:rPr>
          <w:rFonts w:ascii="Times" w:hAnsi="Times" w:cs="Times"/>
        </w:rPr>
        <w:t xml:space="preserve">: </w:t>
      </w:r>
      <w:r w:rsidRPr="00BF1484">
        <w:rPr>
          <w:rFonts w:ascii="Times" w:hAnsi="Times" w:cs="Times"/>
        </w:rPr>
        <w:t xml:space="preserve"> </w:t>
      </w:r>
      <w:r w:rsidR="00435768" w:rsidRPr="00BF1484">
        <w:rPr>
          <w:rFonts w:ascii="Times" w:hAnsi="Times" w:cs="Times"/>
        </w:rPr>
        <w:t>Se aplicará la multa (mínimo del 1x1000), por cada día de retardo en la ejecución de las obligaciones contractuales. Las multas se calcularán sobre el porcentaje de las obligaciones que se encuentren pendientes de ejecutarse.</w:t>
      </w:r>
      <w:r w:rsidR="00BF1484">
        <w:rPr>
          <w:rFonts w:ascii="Times" w:hAnsi="Times" w:cs="Times"/>
        </w:rPr>
        <w:t xml:space="preserve"> </w:t>
      </w:r>
      <w:r w:rsidR="00435768" w:rsidRPr="00BF1484">
        <w:rPr>
          <w:rFonts w:ascii="Times" w:hAnsi="Times" w:cs="Times"/>
        </w:rPr>
        <w:t>La multa será descontada al momento de efectuarse el pago correspondiente al contratista</w:t>
      </w:r>
      <w:r w:rsidR="008B7AE4">
        <w:rPr>
          <w:rFonts w:ascii="Times" w:hAnsi="Times" w:cs="Times"/>
        </w:rPr>
        <w:t>.</w:t>
      </w:r>
    </w:p>
    <w:p w14:paraId="52D4644A" w14:textId="77777777" w:rsidR="009B6DE9" w:rsidRPr="00BF1484" w:rsidRDefault="009B6DE9" w:rsidP="004F54A6">
      <w:pPr>
        <w:jc w:val="both"/>
        <w:rPr>
          <w:rFonts w:ascii="Times" w:hAnsi="Times" w:cs="Times"/>
        </w:rPr>
      </w:pPr>
    </w:p>
    <w:p w14:paraId="2386EE62" w14:textId="72C183F9" w:rsidR="00925A6C" w:rsidRPr="00BF1484" w:rsidRDefault="00925A6C" w:rsidP="004F54A6">
      <w:pPr>
        <w:jc w:val="both"/>
        <w:rPr>
          <w:rFonts w:ascii="Times" w:hAnsi="Times" w:cs="Times"/>
        </w:rPr>
      </w:pPr>
      <w:r w:rsidRPr="00BF1484">
        <w:rPr>
          <w:rFonts w:ascii="Times" w:hAnsi="Times" w:cs="Times"/>
          <w:b/>
          <w:bCs/>
        </w:rPr>
        <w:t>Que</w:t>
      </w:r>
      <w:r w:rsidR="00AA76A2" w:rsidRPr="00BF1484">
        <w:rPr>
          <w:rFonts w:ascii="Times" w:hAnsi="Times" w:cs="Times"/>
        </w:rPr>
        <w:t>,</w:t>
      </w:r>
      <w:r w:rsidRPr="00BF1484">
        <w:rPr>
          <w:rFonts w:ascii="Times" w:hAnsi="Times" w:cs="Times"/>
        </w:rPr>
        <w:t xml:space="preserve"> siendo hoy la fecha </w:t>
      </w:r>
      <w:r w:rsidR="008B7AE4">
        <w:rPr>
          <w:rFonts w:ascii="Times" w:hAnsi="Times" w:cs="Times"/>
        </w:rPr>
        <w:t>XX</w:t>
      </w:r>
      <w:r w:rsidR="002675BA">
        <w:rPr>
          <w:rFonts w:ascii="Times" w:hAnsi="Times" w:cs="Times"/>
        </w:rPr>
        <w:t xml:space="preserve"> de </w:t>
      </w:r>
      <w:r w:rsidR="008B7AE4">
        <w:rPr>
          <w:rFonts w:ascii="Times" w:hAnsi="Times" w:cs="Times"/>
        </w:rPr>
        <w:t>XXXXXXX</w:t>
      </w:r>
      <w:r w:rsidR="002675BA">
        <w:rPr>
          <w:rFonts w:ascii="Times" w:hAnsi="Times" w:cs="Times"/>
        </w:rPr>
        <w:t xml:space="preserve"> del </w:t>
      </w:r>
      <w:r w:rsidR="00512873" w:rsidRPr="00BF1484">
        <w:rPr>
          <w:rFonts w:ascii="Times" w:hAnsi="Times" w:cs="Times"/>
        </w:rPr>
        <w:t>202</w:t>
      </w:r>
      <w:r w:rsidR="008B7AE4">
        <w:rPr>
          <w:rFonts w:ascii="Times" w:hAnsi="Times" w:cs="Times"/>
        </w:rPr>
        <w:t>X</w:t>
      </w:r>
      <w:r w:rsidRPr="00BF1484">
        <w:rPr>
          <w:rFonts w:ascii="Times" w:hAnsi="Times" w:cs="Times"/>
        </w:rPr>
        <w:t xml:space="preserve"> y, habiéndose cumplido con el plazo contractual establecido y acordado por las partes.</w:t>
      </w:r>
    </w:p>
    <w:p w14:paraId="0A73DA48" w14:textId="77777777" w:rsidR="00925A6C" w:rsidRPr="00BF1484" w:rsidRDefault="00925A6C" w:rsidP="00925A6C">
      <w:pPr>
        <w:jc w:val="both"/>
        <w:rPr>
          <w:rFonts w:ascii="Times" w:hAnsi="Times" w:cs="Times"/>
        </w:rPr>
      </w:pPr>
    </w:p>
    <w:p w14:paraId="1989A3DF" w14:textId="718D9D97" w:rsidR="00925A6C" w:rsidRDefault="00925A6C" w:rsidP="00925A6C">
      <w:pPr>
        <w:jc w:val="both"/>
        <w:rPr>
          <w:rFonts w:ascii="Times" w:hAnsi="Times" w:cs="Times"/>
        </w:rPr>
      </w:pPr>
      <w:r w:rsidRPr="00BF1484">
        <w:rPr>
          <w:rFonts w:ascii="Times" w:hAnsi="Times" w:cs="Times"/>
        </w:rPr>
        <w:t xml:space="preserve">Por lo expuesto en mi calidad de Administrador del </w:t>
      </w:r>
      <w:r w:rsidR="00734A67" w:rsidRPr="00734A67">
        <w:rPr>
          <w:rFonts w:ascii="Times" w:hAnsi="Times" w:cs="Times"/>
        </w:rPr>
        <w:t>orden de compra/contrato</w:t>
      </w:r>
      <w:r w:rsidR="00435768" w:rsidRPr="00BF1484">
        <w:rPr>
          <w:rFonts w:ascii="Times" w:hAnsi="Times" w:cs="Times"/>
        </w:rPr>
        <w:t xml:space="preserve"> N</w:t>
      </w:r>
      <w:r w:rsidR="009E77FF">
        <w:rPr>
          <w:rFonts w:ascii="Times" w:hAnsi="Times" w:cs="Times"/>
        </w:rPr>
        <w:t>r</w:t>
      </w:r>
      <w:r w:rsidR="00435768" w:rsidRPr="00BF1484">
        <w:rPr>
          <w:rFonts w:ascii="Times" w:hAnsi="Times" w:cs="Times"/>
        </w:rPr>
        <w:t>o. IC-ESPOLTECH-EP-202</w:t>
      </w:r>
      <w:r w:rsidR="008B7AE4">
        <w:rPr>
          <w:rFonts w:ascii="Times" w:hAnsi="Times" w:cs="Times"/>
        </w:rPr>
        <w:t>X</w:t>
      </w:r>
      <w:r w:rsidR="00435768" w:rsidRPr="00BF1484">
        <w:rPr>
          <w:rFonts w:ascii="Times" w:hAnsi="Times" w:cs="Times"/>
        </w:rPr>
        <w:t>-</w:t>
      </w:r>
      <w:r w:rsidR="008B7AE4">
        <w:rPr>
          <w:rFonts w:ascii="Times" w:hAnsi="Times" w:cs="Times"/>
        </w:rPr>
        <w:t>XXX</w:t>
      </w:r>
      <w:r w:rsidR="00435768" w:rsidRPr="00BF1484">
        <w:rPr>
          <w:rFonts w:ascii="Times" w:hAnsi="Times" w:cs="Times"/>
        </w:rPr>
        <w:t xml:space="preserve"> </w:t>
      </w:r>
      <w:r w:rsidRPr="00BF1484">
        <w:rPr>
          <w:rFonts w:ascii="Times" w:hAnsi="Times" w:cs="Times"/>
        </w:rPr>
        <w:t xml:space="preserve">cumplo con notificar la imposición de multa por el atraso de </w:t>
      </w:r>
      <w:r w:rsidR="008B7AE4">
        <w:rPr>
          <w:rFonts w:ascii="Times" w:hAnsi="Times" w:cs="Times"/>
        </w:rPr>
        <w:t>XX</w:t>
      </w:r>
      <w:r w:rsidRPr="00BF1484">
        <w:rPr>
          <w:rFonts w:ascii="Times" w:hAnsi="Times" w:cs="Times"/>
        </w:rPr>
        <w:t xml:space="preserve"> día(s) en la entrega de los bienes</w:t>
      </w:r>
      <w:r w:rsidR="008B7AE4">
        <w:rPr>
          <w:rFonts w:ascii="Times" w:hAnsi="Times" w:cs="Times"/>
        </w:rPr>
        <w:t>/servicios</w:t>
      </w:r>
      <w:r w:rsidRPr="00BF1484">
        <w:rPr>
          <w:rFonts w:ascii="Times" w:hAnsi="Times" w:cs="Times"/>
        </w:rPr>
        <w:t xml:space="preserve"> de</w:t>
      </w:r>
      <w:r w:rsidR="00435768" w:rsidRPr="00BF1484">
        <w:rPr>
          <w:rFonts w:ascii="Times" w:hAnsi="Times" w:cs="Times"/>
        </w:rPr>
        <w:t xml:space="preserve"> </w:t>
      </w:r>
      <w:r w:rsidRPr="00BF1484">
        <w:rPr>
          <w:rFonts w:ascii="Times" w:hAnsi="Times" w:cs="Times"/>
        </w:rPr>
        <w:t>l</w:t>
      </w:r>
      <w:r w:rsidR="00435768" w:rsidRPr="00BF1484">
        <w:rPr>
          <w:rFonts w:ascii="Times" w:hAnsi="Times" w:cs="Times"/>
        </w:rPr>
        <w:t>a</w:t>
      </w:r>
      <w:r w:rsidRPr="00BF1484">
        <w:rPr>
          <w:rFonts w:ascii="Times" w:hAnsi="Times" w:cs="Times"/>
        </w:rPr>
        <w:t xml:space="preserve"> respectiv</w:t>
      </w:r>
      <w:r w:rsidR="00435768" w:rsidRPr="00BF1484">
        <w:rPr>
          <w:rFonts w:ascii="Times" w:hAnsi="Times" w:cs="Times"/>
        </w:rPr>
        <w:t>a</w:t>
      </w:r>
      <w:r w:rsidRPr="00BF1484">
        <w:rPr>
          <w:rFonts w:ascii="Times" w:hAnsi="Times" w:cs="Times"/>
        </w:rPr>
        <w:t xml:space="preserve"> </w:t>
      </w:r>
      <w:r w:rsidR="00435768" w:rsidRPr="00BF1484">
        <w:rPr>
          <w:rFonts w:ascii="Times" w:hAnsi="Times" w:cs="Times"/>
        </w:rPr>
        <w:t>orden</w:t>
      </w:r>
      <w:r w:rsidRPr="00BF1484">
        <w:rPr>
          <w:rFonts w:ascii="Times" w:hAnsi="Times" w:cs="Times"/>
        </w:rPr>
        <w:t xml:space="preserve"> </w:t>
      </w:r>
      <w:r w:rsidR="003A2EEF" w:rsidRPr="00BF1484">
        <w:rPr>
          <w:rFonts w:ascii="Times" w:hAnsi="Times" w:cs="Times"/>
        </w:rPr>
        <w:t>de acuerdo con el</w:t>
      </w:r>
      <w:r w:rsidRPr="00BF1484">
        <w:rPr>
          <w:rFonts w:ascii="Times" w:hAnsi="Times" w:cs="Times"/>
        </w:rPr>
        <w:t xml:space="preserve"> siguiente detalle</w:t>
      </w:r>
      <w:r w:rsidR="009B6DE9" w:rsidRPr="00BF1484">
        <w:rPr>
          <w:rFonts w:ascii="Times" w:hAnsi="Times" w:cs="Times"/>
        </w:rPr>
        <w:t>:</w:t>
      </w:r>
    </w:p>
    <w:p w14:paraId="24EEFE71" w14:textId="77777777" w:rsidR="008B7AE4" w:rsidRPr="00BF1484" w:rsidRDefault="008B7AE4" w:rsidP="00925A6C">
      <w:pPr>
        <w:jc w:val="both"/>
        <w:rPr>
          <w:rFonts w:ascii="Times" w:hAnsi="Times" w:cs="Times"/>
        </w:rPr>
      </w:pPr>
    </w:p>
    <w:tbl>
      <w:tblPr>
        <w:tblpPr w:leftFromText="141" w:rightFromText="141" w:vertAnchor="text" w:horzAnchor="page" w:tblpX="2509"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9"/>
        <w:gridCol w:w="1843"/>
      </w:tblGrid>
      <w:tr w:rsidR="009E77FF" w:rsidRPr="003C35AF" w14:paraId="7C728DB1" w14:textId="77777777" w:rsidTr="009E77FF">
        <w:tc>
          <w:tcPr>
            <w:tcW w:w="5629" w:type="dxa"/>
            <w:shd w:val="clear" w:color="auto" w:fill="auto"/>
          </w:tcPr>
          <w:p w14:paraId="594DDF76" w14:textId="77777777" w:rsidR="009E77FF" w:rsidRPr="003C35AF" w:rsidRDefault="009E77FF" w:rsidP="009E77FF">
            <w:pPr>
              <w:ind w:right="-335"/>
              <w:rPr>
                <w:rFonts w:ascii="Times" w:eastAsia="Times New Roman" w:hAnsi="Times" w:cs="Times"/>
                <w:b/>
                <w:bCs/>
                <w:sz w:val="22"/>
                <w:szCs w:val="22"/>
              </w:rPr>
            </w:pPr>
            <w:bookmarkStart w:id="3" w:name="_Hlk153462923"/>
            <w:r w:rsidRPr="003C35AF">
              <w:rPr>
                <w:rFonts w:ascii="Times" w:eastAsia="Times New Roman" w:hAnsi="Times" w:cs="Times"/>
                <w:b/>
                <w:bCs/>
                <w:sz w:val="22"/>
                <w:szCs w:val="22"/>
              </w:rPr>
              <w:t>Fecha de notificación de la orden al</w:t>
            </w:r>
            <w:r>
              <w:rPr>
                <w:rFonts w:ascii="Times" w:eastAsia="Times New Roman" w:hAnsi="Times" w:cs="Times"/>
                <w:b/>
                <w:bCs/>
                <w:sz w:val="22"/>
                <w:szCs w:val="22"/>
              </w:rPr>
              <w:t xml:space="preserve"> </w:t>
            </w:r>
            <w:r w:rsidRPr="003C35AF">
              <w:rPr>
                <w:rFonts w:ascii="Times" w:eastAsia="Times New Roman" w:hAnsi="Times" w:cs="Times"/>
                <w:b/>
                <w:bCs/>
                <w:sz w:val="22"/>
                <w:szCs w:val="22"/>
              </w:rPr>
              <w:t>contratista</w:t>
            </w:r>
          </w:p>
        </w:tc>
        <w:tc>
          <w:tcPr>
            <w:tcW w:w="1843" w:type="dxa"/>
            <w:shd w:val="clear" w:color="auto" w:fill="auto"/>
          </w:tcPr>
          <w:p w14:paraId="1B829A9F" w14:textId="360BD332" w:rsidR="009E77FF" w:rsidRPr="00017715" w:rsidRDefault="008B7AE4" w:rsidP="009E77FF">
            <w:pPr>
              <w:ind w:right="33"/>
              <w:jc w:val="center"/>
              <w:rPr>
                <w:rFonts w:ascii="Times" w:eastAsia="Times New Roman" w:hAnsi="Times" w:cs="Times"/>
                <w:sz w:val="22"/>
                <w:szCs w:val="22"/>
              </w:rPr>
            </w:pPr>
            <w:r>
              <w:rPr>
                <w:rFonts w:ascii="Times" w:eastAsia="Times New Roman" w:hAnsi="Times" w:cs="Times"/>
                <w:sz w:val="22"/>
                <w:szCs w:val="22"/>
              </w:rPr>
              <w:t>XX</w:t>
            </w:r>
            <w:r w:rsidR="009E77FF" w:rsidRPr="00017715">
              <w:rPr>
                <w:rFonts w:ascii="Times" w:eastAsia="Times New Roman" w:hAnsi="Times" w:cs="Times"/>
                <w:sz w:val="22"/>
                <w:szCs w:val="22"/>
              </w:rPr>
              <w:t>-</w:t>
            </w:r>
            <w:r>
              <w:rPr>
                <w:rFonts w:ascii="Times" w:eastAsia="Times New Roman" w:hAnsi="Times" w:cs="Times"/>
                <w:sz w:val="22"/>
                <w:szCs w:val="22"/>
              </w:rPr>
              <w:t>XX</w:t>
            </w:r>
            <w:r w:rsidR="009E77FF" w:rsidRPr="00017715">
              <w:rPr>
                <w:rFonts w:ascii="Times" w:eastAsia="Times New Roman" w:hAnsi="Times" w:cs="Times"/>
                <w:sz w:val="22"/>
                <w:szCs w:val="22"/>
              </w:rPr>
              <w:t>-202</w:t>
            </w:r>
            <w:r w:rsidRPr="008B7AE4">
              <w:rPr>
                <w:rFonts w:ascii="Times" w:eastAsia="Times New Roman" w:hAnsi="Times" w:cs="Times"/>
                <w:sz w:val="22"/>
                <w:szCs w:val="22"/>
              </w:rPr>
              <w:t>X</w:t>
            </w:r>
          </w:p>
        </w:tc>
      </w:tr>
      <w:tr w:rsidR="009E77FF" w:rsidRPr="003C35AF" w14:paraId="00CCA906" w14:textId="77777777" w:rsidTr="009E77FF">
        <w:tc>
          <w:tcPr>
            <w:tcW w:w="5629" w:type="dxa"/>
            <w:shd w:val="clear" w:color="auto" w:fill="auto"/>
          </w:tcPr>
          <w:p w14:paraId="51B2A786" w14:textId="6E62A357" w:rsidR="009E77FF" w:rsidRPr="003C35AF" w:rsidRDefault="009E77FF" w:rsidP="009E77FF">
            <w:pPr>
              <w:ind w:right="-335"/>
              <w:rPr>
                <w:rFonts w:ascii="Times" w:eastAsia="Times New Roman" w:hAnsi="Times" w:cs="Times"/>
                <w:b/>
                <w:bCs/>
                <w:sz w:val="22"/>
                <w:szCs w:val="22"/>
              </w:rPr>
            </w:pPr>
            <w:r>
              <w:rPr>
                <w:rFonts w:ascii="Times" w:eastAsia="Times New Roman" w:hAnsi="Times" w:cs="Times"/>
                <w:b/>
                <w:bCs/>
                <w:sz w:val="22"/>
                <w:szCs w:val="22"/>
              </w:rPr>
              <w:t xml:space="preserve">Fecha de </w:t>
            </w:r>
            <w:r w:rsidR="008B7AE4">
              <w:rPr>
                <w:rFonts w:ascii="Times" w:eastAsia="Times New Roman" w:hAnsi="Times" w:cs="Times"/>
                <w:b/>
                <w:bCs/>
                <w:sz w:val="22"/>
                <w:szCs w:val="22"/>
              </w:rPr>
              <w:t>i</w:t>
            </w:r>
            <w:r w:rsidRPr="003C35AF">
              <w:rPr>
                <w:rFonts w:ascii="Times" w:eastAsia="Times New Roman" w:hAnsi="Times" w:cs="Times"/>
                <w:b/>
                <w:bCs/>
                <w:sz w:val="22"/>
                <w:szCs w:val="22"/>
              </w:rPr>
              <w:t>nicio del plazo contractual</w:t>
            </w:r>
          </w:p>
        </w:tc>
        <w:tc>
          <w:tcPr>
            <w:tcW w:w="1843" w:type="dxa"/>
            <w:shd w:val="clear" w:color="auto" w:fill="auto"/>
          </w:tcPr>
          <w:p w14:paraId="4DD1B2FE" w14:textId="026208E9" w:rsidR="009E77FF" w:rsidRPr="00017715" w:rsidRDefault="008B7AE4" w:rsidP="009E77FF">
            <w:pPr>
              <w:ind w:right="33"/>
              <w:jc w:val="center"/>
              <w:rPr>
                <w:rFonts w:ascii="Times" w:eastAsia="Times New Roman" w:hAnsi="Times" w:cs="Times"/>
                <w:sz w:val="22"/>
                <w:szCs w:val="22"/>
                <w:lang w:val="en-US"/>
              </w:rPr>
            </w:pPr>
            <w:r>
              <w:rPr>
                <w:rFonts w:ascii="Times" w:eastAsia="Times New Roman" w:hAnsi="Times" w:cs="Times"/>
                <w:sz w:val="22"/>
                <w:szCs w:val="22"/>
              </w:rPr>
              <w:t>XX</w:t>
            </w:r>
            <w:r w:rsidRPr="00017715">
              <w:rPr>
                <w:rFonts w:ascii="Times" w:eastAsia="Times New Roman" w:hAnsi="Times" w:cs="Times"/>
                <w:sz w:val="22"/>
                <w:szCs w:val="22"/>
              </w:rPr>
              <w:t>-</w:t>
            </w:r>
            <w:r>
              <w:rPr>
                <w:rFonts w:ascii="Times" w:eastAsia="Times New Roman" w:hAnsi="Times" w:cs="Times"/>
                <w:sz w:val="22"/>
                <w:szCs w:val="22"/>
              </w:rPr>
              <w:t>XX</w:t>
            </w:r>
            <w:r w:rsidRPr="00017715">
              <w:rPr>
                <w:rFonts w:ascii="Times" w:eastAsia="Times New Roman" w:hAnsi="Times" w:cs="Times"/>
                <w:sz w:val="22"/>
                <w:szCs w:val="22"/>
              </w:rPr>
              <w:t>-202</w:t>
            </w:r>
            <w:r w:rsidRPr="008B7AE4">
              <w:rPr>
                <w:rFonts w:ascii="Times" w:eastAsia="Times New Roman" w:hAnsi="Times" w:cs="Times"/>
                <w:sz w:val="22"/>
                <w:szCs w:val="22"/>
              </w:rPr>
              <w:t>X</w:t>
            </w:r>
          </w:p>
        </w:tc>
      </w:tr>
      <w:tr w:rsidR="009E77FF" w:rsidRPr="003C35AF" w14:paraId="35F53C34" w14:textId="77777777" w:rsidTr="009E77FF">
        <w:tc>
          <w:tcPr>
            <w:tcW w:w="5629" w:type="dxa"/>
            <w:shd w:val="clear" w:color="auto" w:fill="auto"/>
          </w:tcPr>
          <w:p w14:paraId="467CEA20" w14:textId="77777777" w:rsidR="009E77FF" w:rsidRPr="003C35AF" w:rsidRDefault="009E77FF" w:rsidP="009E77FF">
            <w:pPr>
              <w:ind w:right="-335"/>
              <w:rPr>
                <w:rFonts w:ascii="Times" w:eastAsia="Times New Roman" w:hAnsi="Times" w:cs="Times"/>
                <w:b/>
                <w:bCs/>
                <w:sz w:val="22"/>
                <w:szCs w:val="22"/>
              </w:rPr>
            </w:pPr>
            <w:r w:rsidRPr="003C35AF">
              <w:rPr>
                <w:rFonts w:ascii="Times" w:eastAsia="Times New Roman" w:hAnsi="Times" w:cs="Times"/>
                <w:b/>
                <w:bCs/>
                <w:sz w:val="22"/>
                <w:szCs w:val="22"/>
              </w:rPr>
              <w:t>Plazo de entrega</w:t>
            </w:r>
          </w:p>
        </w:tc>
        <w:tc>
          <w:tcPr>
            <w:tcW w:w="1843" w:type="dxa"/>
            <w:shd w:val="clear" w:color="auto" w:fill="auto"/>
          </w:tcPr>
          <w:p w14:paraId="412EA824" w14:textId="3288FA83" w:rsidR="009E77FF" w:rsidRPr="00017715" w:rsidRDefault="008B7AE4" w:rsidP="009E77FF">
            <w:pPr>
              <w:ind w:right="33"/>
              <w:jc w:val="center"/>
              <w:rPr>
                <w:rFonts w:ascii="Times" w:eastAsia="Times New Roman" w:hAnsi="Times" w:cs="Times"/>
                <w:sz w:val="22"/>
                <w:szCs w:val="22"/>
                <w:lang w:val="en-US"/>
              </w:rPr>
            </w:pPr>
            <w:r>
              <w:rPr>
                <w:rFonts w:ascii="Times" w:eastAsia="Times New Roman" w:hAnsi="Times" w:cs="Times"/>
                <w:sz w:val="22"/>
                <w:szCs w:val="22"/>
                <w:lang w:val="en-US"/>
              </w:rPr>
              <w:t>XX</w:t>
            </w:r>
            <w:r w:rsidR="009E77FF" w:rsidRPr="00017715">
              <w:rPr>
                <w:rFonts w:ascii="Times" w:eastAsia="Times New Roman" w:hAnsi="Times" w:cs="Times"/>
                <w:sz w:val="22"/>
                <w:szCs w:val="22"/>
                <w:lang w:val="en-US"/>
              </w:rPr>
              <w:t xml:space="preserve"> </w:t>
            </w:r>
            <w:r w:rsidR="009E77FF" w:rsidRPr="00017715">
              <w:rPr>
                <w:rFonts w:ascii="Times" w:eastAsia="Times New Roman" w:hAnsi="Times" w:cs="Times"/>
                <w:sz w:val="22"/>
                <w:szCs w:val="22"/>
              </w:rPr>
              <w:t>días</w:t>
            </w:r>
          </w:p>
        </w:tc>
      </w:tr>
      <w:tr w:rsidR="009E77FF" w:rsidRPr="003C35AF" w14:paraId="236F6932" w14:textId="77777777" w:rsidTr="009E77FF">
        <w:tc>
          <w:tcPr>
            <w:tcW w:w="5629" w:type="dxa"/>
            <w:shd w:val="clear" w:color="auto" w:fill="auto"/>
          </w:tcPr>
          <w:p w14:paraId="1C13698A" w14:textId="72E53269" w:rsidR="009E77FF" w:rsidRPr="003C35AF" w:rsidRDefault="009E77FF" w:rsidP="009E77FF">
            <w:pPr>
              <w:ind w:right="-335"/>
              <w:rPr>
                <w:rFonts w:ascii="Times" w:eastAsia="Times New Roman" w:hAnsi="Times" w:cs="Times"/>
                <w:b/>
                <w:bCs/>
                <w:sz w:val="22"/>
                <w:szCs w:val="22"/>
              </w:rPr>
            </w:pPr>
            <w:r w:rsidRPr="003C35AF">
              <w:rPr>
                <w:rFonts w:ascii="Times" w:eastAsia="Times New Roman" w:hAnsi="Times" w:cs="Times"/>
                <w:b/>
                <w:bCs/>
                <w:sz w:val="22"/>
                <w:szCs w:val="22"/>
              </w:rPr>
              <w:lastRenderedPageBreak/>
              <w:t xml:space="preserve">Fecha </w:t>
            </w:r>
            <w:r>
              <w:rPr>
                <w:rFonts w:ascii="Times" w:eastAsia="Times New Roman" w:hAnsi="Times" w:cs="Times"/>
                <w:b/>
                <w:bCs/>
                <w:sz w:val="22"/>
                <w:szCs w:val="22"/>
              </w:rPr>
              <w:t xml:space="preserve">del </w:t>
            </w:r>
            <w:r w:rsidR="008B7AE4">
              <w:rPr>
                <w:rFonts w:ascii="Times" w:eastAsia="Times New Roman" w:hAnsi="Times" w:cs="Times"/>
                <w:b/>
                <w:bCs/>
                <w:sz w:val="22"/>
                <w:szCs w:val="22"/>
              </w:rPr>
              <w:t>v</w:t>
            </w:r>
            <w:r w:rsidRPr="003C35AF">
              <w:rPr>
                <w:rFonts w:ascii="Times" w:eastAsia="Times New Roman" w:hAnsi="Times" w:cs="Times"/>
                <w:b/>
                <w:bCs/>
                <w:sz w:val="22"/>
                <w:szCs w:val="22"/>
              </w:rPr>
              <w:t>encimiento del plazo contractual</w:t>
            </w:r>
          </w:p>
        </w:tc>
        <w:tc>
          <w:tcPr>
            <w:tcW w:w="1843" w:type="dxa"/>
            <w:shd w:val="clear" w:color="auto" w:fill="auto"/>
          </w:tcPr>
          <w:p w14:paraId="2FC49406" w14:textId="1919EB5D" w:rsidR="009E77FF" w:rsidRPr="00017715" w:rsidRDefault="008B7AE4" w:rsidP="009E77FF">
            <w:pPr>
              <w:ind w:right="33"/>
              <w:jc w:val="center"/>
              <w:rPr>
                <w:rFonts w:ascii="Times" w:eastAsia="Times New Roman" w:hAnsi="Times" w:cs="Times"/>
                <w:sz w:val="22"/>
                <w:szCs w:val="22"/>
              </w:rPr>
            </w:pPr>
            <w:r>
              <w:rPr>
                <w:rFonts w:ascii="Times" w:eastAsia="Times New Roman" w:hAnsi="Times" w:cs="Times"/>
                <w:sz w:val="22"/>
                <w:szCs w:val="22"/>
              </w:rPr>
              <w:t>XX</w:t>
            </w:r>
            <w:r w:rsidRPr="00017715">
              <w:rPr>
                <w:rFonts w:ascii="Times" w:eastAsia="Times New Roman" w:hAnsi="Times" w:cs="Times"/>
                <w:sz w:val="22"/>
                <w:szCs w:val="22"/>
              </w:rPr>
              <w:t>-</w:t>
            </w:r>
            <w:r>
              <w:rPr>
                <w:rFonts w:ascii="Times" w:eastAsia="Times New Roman" w:hAnsi="Times" w:cs="Times"/>
                <w:sz w:val="22"/>
                <w:szCs w:val="22"/>
              </w:rPr>
              <w:t>XX</w:t>
            </w:r>
            <w:r w:rsidRPr="00017715">
              <w:rPr>
                <w:rFonts w:ascii="Times" w:eastAsia="Times New Roman" w:hAnsi="Times" w:cs="Times"/>
                <w:sz w:val="22"/>
                <w:szCs w:val="22"/>
              </w:rPr>
              <w:t>-202</w:t>
            </w:r>
            <w:r w:rsidRPr="008B7AE4">
              <w:rPr>
                <w:rFonts w:ascii="Times" w:eastAsia="Times New Roman" w:hAnsi="Times" w:cs="Times"/>
                <w:sz w:val="22"/>
                <w:szCs w:val="22"/>
              </w:rPr>
              <w:t>X</w:t>
            </w:r>
          </w:p>
        </w:tc>
      </w:tr>
      <w:tr w:rsidR="009E77FF" w:rsidRPr="003C35AF" w14:paraId="15E58F1C" w14:textId="77777777" w:rsidTr="009E77FF">
        <w:tc>
          <w:tcPr>
            <w:tcW w:w="5629" w:type="dxa"/>
            <w:shd w:val="clear" w:color="auto" w:fill="auto"/>
          </w:tcPr>
          <w:p w14:paraId="042373CA" w14:textId="77777777" w:rsidR="009E77FF" w:rsidRPr="003C35AF" w:rsidRDefault="009E77FF" w:rsidP="009E77FF">
            <w:pPr>
              <w:ind w:right="-335"/>
              <w:rPr>
                <w:rFonts w:ascii="Times" w:eastAsia="Times New Roman" w:hAnsi="Times" w:cs="Times"/>
                <w:b/>
                <w:bCs/>
                <w:sz w:val="22"/>
                <w:szCs w:val="22"/>
              </w:rPr>
            </w:pPr>
            <w:r w:rsidRPr="003C35AF">
              <w:rPr>
                <w:rFonts w:ascii="Times" w:eastAsia="Times New Roman" w:hAnsi="Times" w:cs="Times"/>
                <w:b/>
                <w:bCs/>
                <w:sz w:val="22"/>
                <w:szCs w:val="22"/>
              </w:rPr>
              <w:t xml:space="preserve">Fecha en la que el contratista entregó los bienes </w:t>
            </w:r>
          </w:p>
        </w:tc>
        <w:tc>
          <w:tcPr>
            <w:tcW w:w="1843" w:type="dxa"/>
            <w:shd w:val="clear" w:color="auto" w:fill="auto"/>
          </w:tcPr>
          <w:p w14:paraId="5F1DD0F1" w14:textId="6A6A0642" w:rsidR="009E77FF" w:rsidRPr="00017715" w:rsidRDefault="008B7AE4" w:rsidP="009E77FF">
            <w:pPr>
              <w:ind w:right="33"/>
              <w:jc w:val="center"/>
              <w:rPr>
                <w:rFonts w:ascii="Times" w:eastAsia="Times New Roman" w:hAnsi="Times" w:cs="Times"/>
                <w:sz w:val="22"/>
                <w:szCs w:val="22"/>
              </w:rPr>
            </w:pPr>
            <w:r>
              <w:rPr>
                <w:rFonts w:ascii="Times" w:eastAsia="Times New Roman" w:hAnsi="Times" w:cs="Times"/>
                <w:sz w:val="22"/>
                <w:szCs w:val="22"/>
              </w:rPr>
              <w:t>XX</w:t>
            </w:r>
            <w:r w:rsidRPr="00017715">
              <w:rPr>
                <w:rFonts w:ascii="Times" w:eastAsia="Times New Roman" w:hAnsi="Times" w:cs="Times"/>
                <w:sz w:val="22"/>
                <w:szCs w:val="22"/>
              </w:rPr>
              <w:t>-</w:t>
            </w:r>
            <w:r>
              <w:rPr>
                <w:rFonts w:ascii="Times" w:eastAsia="Times New Roman" w:hAnsi="Times" w:cs="Times"/>
                <w:sz w:val="22"/>
                <w:szCs w:val="22"/>
              </w:rPr>
              <w:t>XX</w:t>
            </w:r>
            <w:r w:rsidRPr="00017715">
              <w:rPr>
                <w:rFonts w:ascii="Times" w:eastAsia="Times New Roman" w:hAnsi="Times" w:cs="Times"/>
                <w:sz w:val="22"/>
                <w:szCs w:val="22"/>
              </w:rPr>
              <w:t>-202</w:t>
            </w:r>
            <w:r w:rsidRPr="008B7AE4">
              <w:rPr>
                <w:rFonts w:ascii="Times" w:eastAsia="Times New Roman" w:hAnsi="Times" w:cs="Times"/>
                <w:sz w:val="22"/>
                <w:szCs w:val="22"/>
              </w:rPr>
              <w:t>X</w:t>
            </w:r>
          </w:p>
        </w:tc>
      </w:tr>
      <w:tr w:rsidR="009E77FF" w:rsidRPr="003C35AF" w14:paraId="308F4571" w14:textId="77777777" w:rsidTr="009E77FF">
        <w:tc>
          <w:tcPr>
            <w:tcW w:w="5629" w:type="dxa"/>
            <w:shd w:val="clear" w:color="auto" w:fill="auto"/>
          </w:tcPr>
          <w:p w14:paraId="22AFEBAE" w14:textId="77777777" w:rsidR="009E77FF" w:rsidRPr="003C35AF" w:rsidRDefault="009E77FF" w:rsidP="009E77FF">
            <w:pPr>
              <w:ind w:right="-335"/>
              <w:rPr>
                <w:rFonts w:ascii="Times" w:eastAsia="Times New Roman" w:hAnsi="Times" w:cs="Times"/>
                <w:b/>
                <w:bCs/>
                <w:sz w:val="22"/>
                <w:szCs w:val="22"/>
              </w:rPr>
            </w:pPr>
            <w:r w:rsidRPr="003C35AF">
              <w:rPr>
                <w:rFonts w:ascii="Times" w:eastAsia="Times New Roman" w:hAnsi="Times" w:cs="Times"/>
                <w:b/>
                <w:sz w:val="22"/>
                <w:szCs w:val="22"/>
              </w:rPr>
              <w:t xml:space="preserve">Días de atraso en la entrega </w:t>
            </w:r>
          </w:p>
        </w:tc>
        <w:tc>
          <w:tcPr>
            <w:tcW w:w="1843" w:type="dxa"/>
            <w:shd w:val="clear" w:color="auto" w:fill="auto"/>
          </w:tcPr>
          <w:p w14:paraId="51F14921" w14:textId="5E7FF30B" w:rsidR="009E77FF" w:rsidRPr="00017715" w:rsidRDefault="008B7AE4" w:rsidP="009E77FF">
            <w:pPr>
              <w:ind w:right="33"/>
              <w:jc w:val="center"/>
              <w:rPr>
                <w:rFonts w:ascii="Times" w:eastAsia="Times New Roman" w:hAnsi="Times" w:cs="Times"/>
                <w:sz w:val="22"/>
                <w:szCs w:val="22"/>
              </w:rPr>
            </w:pPr>
            <w:r>
              <w:rPr>
                <w:rFonts w:ascii="Times" w:eastAsia="Times New Roman" w:hAnsi="Times" w:cs="Times"/>
                <w:sz w:val="22"/>
                <w:szCs w:val="22"/>
                <w:lang w:val="en-US"/>
              </w:rPr>
              <w:t>XX</w:t>
            </w:r>
            <w:r w:rsidR="009E77FF">
              <w:rPr>
                <w:rFonts w:ascii="Times" w:eastAsia="Times New Roman" w:hAnsi="Times" w:cs="Times"/>
                <w:sz w:val="22"/>
                <w:szCs w:val="22"/>
                <w:lang w:val="en-US"/>
              </w:rPr>
              <w:t xml:space="preserve"> </w:t>
            </w:r>
            <w:r w:rsidR="009E77FF" w:rsidRPr="00017715">
              <w:rPr>
                <w:rFonts w:ascii="Times" w:eastAsia="Times New Roman" w:hAnsi="Times" w:cs="Times"/>
                <w:sz w:val="22"/>
                <w:szCs w:val="22"/>
              </w:rPr>
              <w:t>días</w:t>
            </w:r>
          </w:p>
        </w:tc>
      </w:tr>
      <w:bookmarkEnd w:id="3"/>
    </w:tbl>
    <w:p w14:paraId="50605FD4" w14:textId="77777777" w:rsidR="00925A6C" w:rsidRPr="00BF1484" w:rsidRDefault="00925A6C" w:rsidP="00925A6C">
      <w:pPr>
        <w:jc w:val="both"/>
        <w:rPr>
          <w:rFonts w:ascii="Times" w:hAnsi="Times" w:cs="Times"/>
          <w:b/>
          <w:bCs/>
        </w:rPr>
      </w:pPr>
    </w:p>
    <w:p w14:paraId="78BAC19E" w14:textId="6D9BDD89" w:rsidR="009E77FF" w:rsidRDefault="00435768" w:rsidP="00925A6C">
      <w:pPr>
        <w:jc w:val="both"/>
        <w:rPr>
          <w:rFonts w:ascii="Times" w:hAnsi="Times" w:cs="Times"/>
        </w:rPr>
      </w:pPr>
      <w:r w:rsidRPr="00BF1484">
        <w:rPr>
          <w:rFonts w:ascii="Times" w:hAnsi="Times" w:cs="Times"/>
        </w:rPr>
        <w:t xml:space="preserve"> </w:t>
      </w:r>
    </w:p>
    <w:p w14:paraId="7B470ADC" w14:textId="77777777" w:rsidR="009E77FF" w:rsidRDefault="009E77FF" w:rsidP="00925A6C">
      <w:pPr>
        <w:jc w:val="both"/>
        <w:rPr>
          <w:rFonts w:ascii="Times" w:hAnsi="Times" w:cs="Times"/>
        </w:rPr>
      </w:pPr>
    </w:p>
    <w:p w14:paraId="53D91B1E" w14:textId="77777777" w:rsidR="00734A67" w:rsidRDefault="00734A67" w:rsidP="00925A6C">
      <w:pPr>
        <w:jc w:val="both"/>
        <w:rPr>
          <w:rFonts w:ascii="Times" w:hAnsi="Times" w:cs="Times"/>
        </w:rPr>
      </w:pPr>
    </w:p>
    <w:p w14:paraId="05334B98" w14:textId="43C76777" w:rsidR="00925A6C" w:rsidRDefault="00925A6C" w:rsidP="00925A6C">
      <w:pPr>
        <w:jc w:val="both"/>
        <w:rPr>
          <w:rFonts w:ascii="Times" w:hAnsi="Times" w:cs="Times"/>
        </w:rPr>
      </w:pPr>
      <w:r w:rsidRPr="00BF1484">
        <w:rPr>
          <w:rFonts w:ascii="Times" w:hAnsi="Times" w:cs="Times"/>
        </w:rPr>
        <w:t xml:space="preserve">Por lo tanto, se deja constancia expresa de que el </w:t>
      </w:r>
      <w:r w:rsidR="00435768" w:rsidRPr="00BF1484">
        <w:rPr>
          <w:rFonts w:ascii="Times" w:hAnsi="Times" w:cs="Times"/>
        </w:rPr>
        <w:t>proveedor</w:t>
      </w:r>
      <w:r w:rsidRPr="00BF1484">
        <w:rPr>
          <w:rFonts w:ascii="Times" w:hAnsi="Times" w:cs="Times"/>
        </w:rPr>
        <w:t xml:space="preserve"> </w:t>
      </w:r>
      <w:r w:rsidRPr="00BF1484">
        <w:rPr>
          <w:rFonts w:ascii="Times" w:hAnsi="Times" w:cs="Times"/>
          <w:b/>
          <w:bCs/>
        </w:rPr>
        <w:t xml:space="preserve">NO </w:t>
      </w:r>
      <w:r w:rsidR="0022499B" w:rsidRPr="00BF1484">
        <w:rPr>
          <w:rFonts w:ascii="Times" w:hAnsi="Times" w:cs="Times"/>
          <w:b/>
          <w:bCs/>
        </w:rPr>
        <w:t>CUMPLIÓ</w:t>
      </w:r>
      <w:r w:rsidRPr="00BF1484">
        <w:rPr>
          <w:rFonts w:ascii="Times" w:hAnsi="Times" w:cs="Times"/>
          <w:b/>
          <w:bCs/>
        </w:rPr>
        <w:t xml:space="preserve"> </w:t>
      </w:r>
      <w:r w:rsidRPr="00BF1484">
        <w:rPr>
          <w:rFonts w:ascii="Times" w:hAnsi="Times" w:cs="Times"/>
        </w:rPr>
        <w:t xml:space="preserve">con el plazo establecido en </w:t>
      </w:r>
      <w:r w:rsidR="00435768" w:rsidRPr="00BF1484">
        <w:rPr>
          <w:rFonts w:ascii="Times" w:hAnsi="Times" w:cs="Times"/>
        </w:rPr>
        <w:t>la orden</w:t>
      </w:r>
      <w:r w:rsidR="00734A67">
        <w:rPr>
          <w:rFonts w:ascii="Times" w:hAnsi="Times" w:cs="Times"/>
        </w:rPr>
        <w:t>/contrato</w:t>
      </w:r>
      <w:r w:rsidRPr="00BF1484">
        <w:rPr>
          <w:rFonts w:ascii="Times" w:hAnsi="Times" w:cs="Times"/>
        </w:rPr>
        <w:t xml:space="preserve">, por lo </w:t>
      </w:r>
      <w:r w:rsidR="001D5FE5" w:rsidRPr="00BF1484">
        <w:rPr>
          <w:rFonts w:ascii="Times" w:hAnsi="Times" w:cs="Times"/>
        </w:rPr>
        <w:t xml:space="preserve">que </w:t>
      </w:r>
      <w:r w:rsidR="009E77FF" w:rsidRPr="00BF1484">
        <w:rPr>
          <w:rFonts w:ascii="Times" w:hAnsi="Times" w:cs="Times"/>
        </w:rPr>
        <w:t>de acuerdo con</w:t>
      </w:r>
      <w:r w:rsidRPr="00BF1484">
        <w:rPr>
          <w:rFonts w:ascii="Times" w:hAnsi="Times" w:cs="Times"/>
        </w:rPr>
        <w:t xml:space="preserve"> lo</w:t>
      </w:r>
      <w:r w:rsidR="001D5FE5" w:rsidRPr="00BF1484">
        <w:rPr>
          <w:rFonts w:ascii="Times" w:hAnsi="Times" w:cs="Times"/>
        </w:rPr>
        <w:t xml:space="preserve"> </w:t>
      </w:r>
      <w:r w:rsidRPr="00BF1484">
        <w:rPr>
          <w:rFonts w:ascii="Times" w:hAnsi="Times" w:cs="Times"/>
        </w:rPr>
        <w:t xml:space="preserve">establecido en </w:t>
      </w:r>
      <w:r w:rsidR="009E77FF">
        <w:rPr>
          <w:rFonts w:ascii="Times" w:hAnsi="Times" w:cs="Times"/>
        </w:rPr>
        <w:t>las especificaciones técnicas</w:t>
      </w:r>
      <w:r w:rsidR="008B7AE4">
        <w:rPr>
          <w:rFonts w:ascii="Times" w:hAnsi="Times" w:cs="Times"/>
          <w:lang w:val="es-ES"/>
        </w:rPr>
        <w:t>/términos de referencia</w:t>
      </w:r>
      <w:r w:rsidRPr="00BF1484">
        <w:rPr>
          <w:rFonts w:ascii="Times" w:hAnsi="Times" w:cs="Times"/>
        </w:rPr>
        <w:t xml:space="preserve"> en los casos en los que exista incumplimiento de entrega de los bienes</w:t>
      </w:r>
      <w:r w:rsidR="008B7AE4">
        <w:rPr>
          <w:rFonts w:ascii="Times" w:hAnsi="Times" w:cs="Times"/>
        </w:rPr>
        <w:t>/servicios</w:t>
      </w:r>
      <w:r w:rsidRPr="00BF1484">
        <w:rPr>
          <w:rFonts w:ascii="Times" w:hAnsi="Times" w:cs="Times"/>
        </w:rPr>
        <w:t xml:space="preserve"> se impondrá la multa de conformidad con el siguiente detalle:</w:t>
      </w:r>
    </w:p>
    <w:p w14:paraId="1BE7CBD4" w14:textId="77777777" w:rsidR="00925A6C" w:rsidRPr="00BF1484" w:rsidRDefault="00925A6C" w:rsidP="00925A6C">
      <w:pPr>
        <w:jc w:val="both"/>
        <w:rPr>
          <w:rFonts w:ascii="Times" w:hAnsi="Times" w:cs="Times"/>
        </w:rPr>
      </w:pPr>
    </w:p>
    <w:tbl>
      <w:tblPr>
        <w:tblW w:w="0" w:type="auto"/>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3382"/>
      </w:tblGrid>
      <w:tr w:rsidR="009E77FF" w:rsidRPr="003C35AF" w14:paraId="1C5AC54E" w14:textId="77777777" w:rsidTr="009E77FF">
        <w:tc>
          <w:tcPr>
            <w:tcW w:w="4253" w:type="dxa"/>
            <w:shd w:val="clear" w:color="auto" w:fill="auto"/>
          </w:tcPr>
          <w:p w14:paraId="641E1B4F" w14:textId="77777777" w:rsidR="009E77FF" w:rsidRPr="003C35AF" w:rsidRDefault="009E77FF" w:rsidP="00456219">
            <w:pPr>
              <w:jc w:val="center"/>
              <w:rPr>
                <w:rFonts w:ascii="Times" w:eastAsia="Times New Roman" w:hAnsi="Times" w:cs="Times"/>
                <w:b/>
                <w:spacing w:val="2"/>
                <w:sz w:val="22"/>
                <w:szCs w:val="22"/>
              </w:rPr>
            </w:pPr>
            <w:bookmarkStart w:id="4" w:name="_Hlk153463009"/>
            <w:r w:rsidRPr="003C35AF">
              <w:rPr>
                <w:rFonts w:ascii="Times" w:eastAsia="Times New Roman" w:hAnsi="Times" w:cs="Times"/>
                <w:b/>
                <w:spacing w:val="2"/>
                <w:sz w:val="22"/>
                <w:szCs w:val="22"/>
              </w:rPr>
              <w:t>DETALLE</w:t>
            </w:r>
          </w:p>
        </w:tc>
        <w:tc>
          <w:tcPr>
            <w:tcW w:w="3382" w:type="dxa"/>
            <w:shd w:val="clear" w:color="auto" w:fill="auto"/>
          </w:tcPr>
          <w:p w14:paraId="720A9DF5" w14:textId="77777777" w:rsidR="009E77FF" w:rsidRPr="003C35AF" w:rsidRDefault="009E77FF" w:rsidP="00456219">
            <w:pPr>
              <w:jc w:val="center"/>
              <w:rPr>
                <w:rFonts w:ascii="Times" w:eastAsia="Times New Roman" w:hAnsi="Times" w:cs="Times"/>
                <w:b/>
                <w:spacing w:val="2"/>
                <w:sz w:val="22"/>
                <w:szCs w:val="22"/>
              </w:rPr>
            </w:pPr>
            <w:r w:rsidRPr="003C35AF">
              <w:rPr>
                <w:rFonts w:ascii="Times" w:eastAsia="Times New Roman" w:hAnsi="Times" w:cs="Times"/>
                <w:b/>
                <w:spacing w:val="2"/>
                <w:sz w:val="22"/>
                <w:szCs w:val="22"/>
              </w:rPr>
              <w:t>MONTO SIN IVA</w:t>
            </w:r>
          </w:p>
        </w:tc>
      </w:tr>
      <w:tr w:rsidR="00B70ADA" w:rsidRPr="003C35AF" w14:paraId="00571C51" w14:textId="77777777" w:rsidTr="009E77FF">
        <w:tc>
          <w:tcPr>
            <w:tcW w:w="4253" w:type="dxa"/>
            <w:shd w:val="clear" w:color="auto" w:fill="auto"/>
          </w:tcPr>
          <w:p w14:paraId="614FFA34" w14:textId="16F532C8" w:rsidR="00B70ADA" w:rsidRPr="003C35AF" w:rsidRDefault="00B70ADA" w:rsidP="00B70ADA">
            <w:pPr>
              <w:jc w:val="both"/>
              <w:rPr>
                <w:rFonts w:ascii="Times" w:eastAsia="Times New Roman" w:hAnsi="Times" w:cs="Times"/>
                <w:b/>
                <w:spacing w:val="2"/>
                <w:sz w:val="22"/>
                <w:szCs w:val="22"/>
              </w:rPr>
            </w:pPr>
            <w:r w:rsidRPr="003C35AF">
              <w:rPr>
                <w:rFonts w:ascii="Times" w:eastAsia="Times New Roman" w:hAnsi="Times" w:cs="Times"/>
                <w:b/>
                <w:spacing w:val="2"/>
                <w:sz w:val="22"/>
                <w:szCs w:val="22"/>
              </w:rPr>
              <w:t>VALOR DE LA ORDEN DE COMPRA</w:t>
            </w:r>
            <w:r w:rsidR="00734A67">
              <w:rPr>
                <w:rFonts w:ascii="Times" w:eastAsia="Times New Roman" w:hAnsi="Times" w:cs="Times"/>
                <w:b/>
                <w:spacing w:val="2"/>
                <w:sz w:val="22"/>
                <w:szCs w:val="22"/>
              </w:rPr>
              <w:t>/CONTRATO</w:t>
            </w:r>
          </w:p>
        </w:tc>
        <w:tc>
          <w:tcPr>
            <w:tcW w:w="3382" w:type="dxa"/>
            <w:shd w:val="clear" w:color="auto" w:fill="auto"/>
          </w:tcPr>
          <w:p w14:paraId="543E97EC" w14:textId="0F2A49B6" w:rsidR="00B70ADA" w:rsidRPr="003C35AF" w:rsidRDefault="00B70ADA" w:rsidP="00B70ADA">
            <w:pPr>
              <w:jc w:val="right"/>
              <w:rPr>
                <w:rFonts w:ascii="Times" w:eastAsia="Times New Roman" w:hAnsi="Times" w:cs="Times"/>
                <w:spacing w:val="2"/>
                <w:sz w:val="22"/>
                <w:szCs w:val="22"/>
              </w:rPr>
            </w:pPr>
            <w:r w:rsidRPr="003D2AD0">
              <w:rPr>
                <w:rFonts w:ascii="Times New Roman" w:eastAsia="Times New Roman" w:hAnsi="Times New Roman" w:cs="Times New Roman"/>
                <w:sz w:val="22"/>
                <w:szCs w:val="22"/>
              </w:rPr>
              <w:t>$ 4,730.90</w:t>
            </w:r>
          </w:p>
        </w:tc>
      </w:tr>
      <w:tr w:rsidR="00B70ADA" w:rsidRPr="003C35AF" w14:paraId="3E4D3938" w14:textId="77777777" w:rsidTr="009E77FF">
        <w:tc>
          <w:tcPr>
            <w:tcW w:w="4253" w:type="dxa"/>
            <w:shd w:val="clear" w:color="auto" w:fill="auto"/>
          </w:tcPr>
          <w:p w14:paraId="28E61243" w14:textId="33ACCD2A" w:rsidR="00B70ADA" w:rsidRPr="003C35AF" w:rsidRDefault="00B70ADA" w:rsidP="00B70ADA">
            <w:pPr>
              <w:jc w:val="both"/>
              <w:rPr>
                <w:rFonts w:ascii="Times" w:eastAsia="Times New Roman" w:hAnsi="Times" w:cs="Times"/>
                <w:b/>
                <w:spacing w:val="2"/>
                <w:sz w:val="22"/>
                <w:szCs w:val="22"/>
              </w:rPr>
            </w:pPr>
            <w:r w:rsidRPr="003C35AF">
              <w:rPr>
                <w:rFonts w:ascii="Times" w:eastAsia="Times New Roman" w:hAnsi="Times" w:cs="Times"/>
                <w:b/>
                <w:spacing w:val="2"/>
                <w:sz w:val="22"/>
                <w:szCs w:val="22"/>
              </w:rPr>
              <w:t xml:space="preserve">(-) MULTAS </w:t>
            </w:r>
            <w:r w:rsidRPr="00FB7E12">
              <w:rPr>
                <w:rFonts w:ascii="Times New Roman" w:eastAsia="Times New Roman" w:hAnsi="Times New Roman"/>
                <w:spacing w:val="2"/>
                <w:sz w:val="22"/>
                <w:szCs w:val="22"/>
              </w:rPr>
              <w:t>(</w:t>
            </w:r>
            <w:r>
              <w:rPr>
                <w:rFonts w:ascii="Times New Roman" w:eastAsia="Times New Roman" w:hAnsi="Times New Roman"/>
                <w:spacing w:val="2"/>
                <w:sz w:val="22"/>
                <w:szCs w:val="22"/>
              </w:rPr>
              <w:t xml:space="preserve">$ 4,730.90 </w:t>
            </w:r>
            <w:r w:rsidRPr="00FB7E12">
              <w:rPr>
                <w:rFonts w:ascii="Times New Roman" w:eastAsia="Times New Roman" w:hAnsi="Times New Roman"/>
                <w:spacing w:val="2"/>
                <w:sz w:val="22"/>
                <w:szCs w:val="22"/>
              </w:rPr>
              <w:t>* 0.001 *</w:t>
            </w:r>
            <w:r>
              <w:rPr>
                <w:rFonts w:ascii="Times New Roman" w:eastAsia="Times New Roman" w:hAnsi="Times New Roman"/>
                <w:spacing w:val="2"/>
                <w:sz w:val="22"/>
                <w:szCs w:val="22"/>
              </w:rPr>
              <w:t>58</w:t>
            </w:r>
            <w:r w:rsidRPr="00FB7E12">
              <w:rPr>
                <w:rFonts w:ascii="Times New Roman" w:eastAsia="Times New Roman" w:hAnsi="Times New Roman"/>
                <w:spacing w:val="2"/>
                <w:sz w:val="22"/>
                <w:szCs w:val="22"/>
              </w:rPr>
              <w:t>)</w:t>
            </w:r>
          </w:p>
        </w:tc>
        <w:tc>
          <w:tcPr>
            <w:tcW w:w="3382" w:type="dxa"/>
            <w:shd w:val="clear" w:color="auto" w:fill="auto"/>
          </w:tcPr>
          <w:p w14:paraId="1D576F15" w14:textId="00A2E8C8" w:rsidR="00B70ADA" w:rsidRPr="003C35AF" w:rsidRDefault="00B70ADA" w:rsidP="00B70ADA">
            <w:pPr>
              <w:jc w:val="right"/>
              <w:rPr>
                <w:rFonts w:ascii="Times" w:eastAsia="Times New Roman" w:hAnsi="Times" w:cs="Times"/>
                <w:spacing w:val="2"/>
                <w:sz w:val="22"/>
                <w:szCs w:val="22"/>
              </w:rPr>
            </w:pPr>
            <w:r w:rsidRPr="003D2AD0">
              <w:rPr>
                <w:rFonts w:ascii="Times New Roman" w:eastAsia="Times New Roman" w:hAnsi="Times New Roman" w:cs="Times New Roman"/>
                <w:spacing w:val="2"/>
                <w:sz w:val="22"/>
                <w:szCs w:val="22"/>
              </w:rPr>
              <w:t>$ 2</w:t>
            </w:r>
            <w:r>
              <w:rPr>
                <w:rFonts w:ascii="Times New Roman" w:eastAsia="Times New Roman" w:hAnsi="Times New Roman"/>
                <w:spacing w:val="2"/>
                <w:sz w:val="22"/>
                <w:szCs w:val="22"/>
              </w:rPr>
              <w:t>74</w:t>
            </w:r>
            <w:r w:rsidRPr="003D2AD0">
              <w:rPr>
                <w:rFonts w:ascii="Times New Roman" w:eastAsia="Times New Roman" w:hAnsi="Times New Roman" w:cs="Times New Roman"/>
                <w:spacing w:val="2"/>
                <w:sz w:val="22"/>
                <w:szCs w:val="22"/>
              </w:rPr>
              <w:t>.</w:t>
            </w:r>
            <w:r>
              <w:rPr>
                <w:rFonts w:ascii="Times New Roman" w:eastAsia="Times New Roman" w:hAnsi="Times New Roman"/>
                <w:spacing w:val="2"/>
                <w:sz w:val="22"/>
                <w:szCs w:val="22"/>
              </w:rPr>
              <w:t>39</w:t>
            </w:r>
          </w:p>
        </w:tc>
      </w:tr>
      <w:tr w:rsidR="00B70ADA" w:rsidRPr="003C35AF" w14:paraId="3790039D" w14:textId="77777777" w:rsidTr="009E77FF">
        <w:tc>
          <w:tcPr>
            <w:tcW w:w="4253" w:type="dxa"/>
            <w:shd w:val="clear" w:color="auto" w:fill="auto"/>
          </w:tcPr>
          <w:p w14:paraId="3398E2D9" w14:textId="77777777" w:rsidR="00B70ADA" w:rsidRPr="003C35AF" w:rsidRDefault="00B70ADA" w:rsidP="00B70ADA">
            <w:pPr>
              <w:jc w:val="both"/>
              <w:rPr>
                <w:rFonts w:ascii="Times" w:eastAsia="Times New Roman" w:hAnsi="Times" w:cs="Times"/>
                <w:b/>
                <w:spacing w:val="2"/>
                <w:sz w:val="22"/>
                <w:szCs w:val="22"/>
              </w:rPr>
            </w:pPr>
            <w:r w:rsidRPr="003C35AF">
              <w:rPr>
                <w:rFonts w:ascii="Times" w:eastAsia="Times New Roman" w:hAnsi="Times" w:cs="Times"/>
                <w:b/>
                <w:spacing w:val="2"/>
                <w:sz w:val="22"/>
                <w:szCs w:val="22"/>
              </w:rPr>
              <w:t>VALOR POR PAGAR</w:t>
            </w:r>
          </w:p>
        </w:tc>
        <w:tc>
          <w:tcPr>
            <w:tcW w:w="3382" w:type="dxa"/>
            <w:shd w:val="clear" w:color="auto" w:fill="auto"/>
          </w:tcPr>
          <w:p w14:paraId="0B437FF1" w14:textId="2A1A073F" w:rsidR="00B70ADA" w:rsidRPr="003C35AF" w:rsidRDefault="00B70ADA" w:rsidP="00B70ADA">
            <w:pPr>
              <w:jc w:val="right"/>
              <w:rPr>
                <w:rFonts w:ascii="Times" w:eastAsia="Times New Roman" w:hAnsi="Times" w:cs="Times"/>
                <w:b/>
                <w:spacing w:val="2"/>
                <w:sz w:val="22"/>
                <w:szCs w:val="22"/>
              </w:rPr>
            </w:pPr>
            <w:r w:rsidRPr="003D2AD0">
              <w:rPr>
                <w:rFonts w:ascii="Times New Roman" w:eastAsiaTheme="minorEastAsia" w:hAnsi="Times New Roman" w:cs="Times New Roman"/>
                <w:b/>
                <w:bCs/>
                <w:sz w:val="22"/>
                <w:szCs w:val="22"/>
              </w:rPr>
              <w:t>$ 4,4</w:t>
            </w:r>
            <w:r>
              <w:rPr>
                <w:rFonts w:ascii="Times New Roman" w:eastAsiaTheme="minorEastAsia" w:hAnsi="Times New Roman"/>
                <w:b/>
                <w:bCs/>
                <w:sz w:val="22"/>
                <w:szCs w:val="22"/>
              </w:rPr>
              <w:t>56</w:t>
            </w:r>
            <w:r w:rsidRPr="003D2AD0">
              <w:rPr>
                <w:rFonts w:ascii="Times New Roman" w:eastAsiaTheme="minorEastAsia" w:hAnsi="Times New Roman" w:cs="Times New Roman"/>
                <w:b/>
                <w:bCs/>
                <w:sz w:val="22"/>
                <w:szCs w:val="22"/>
              </w:rPr>
              <w:t>.</w:t>
            </w:r>
            <w:r>
              <w:rPr>
                <w:rFonts w:ascii="Times New Roman" w:eastAsiaTheme="minorEastAsia" w:hAnsi="Times New Roman"/>
                <w:b/>
                <w:bCs/>
                <w:sz w:val="22"/>
                <w:szCs w:val="22"/>
              </w:rPr>
              <w:t>51</w:t>
            </w:r>
          </w:p>
        </w:tc>
      </w:tr>
    </w:tbl>
    <w:bookmarkEnd w:id="4"/>
    <w:p w14:paraId="67C2E15E" w14:textId="77777777" w:rsidR="00925A6C" w:rsidRDefault="00925A6C" w:rsidP="00925A6C">
      <w:pPr>
        <w:jc w:val="both"/>
        <w:rPr>
          <w:rFonts w:ascii="Times" w:hAnsi="Times" w:cs="Times"/>
        </w:rPr>
      </w:pPr>
      <w:r w:rsidRPr="00BF1484">
        <w:rPr>
          <w:rFonts w:ascii="Times" w:hAnsi="Times" w:cs="Times"/>
        </w:rPr>
        <w:t xml:space="preserve"> </w:t>
      </w:r>
    </w:p>
    <w:p w14:paraId="75D03CEA" w14:textId="5A924462" w:rsidR="00B70ADA" w:rsidRDefault="00B70ADA" w:rsidP="00925A6C">
      <w:pPr>
        <w:jc w:val="both"/>
        <w:rPr>
          <w:rFonts w:ascii="Times" w:hAnsi="Times" w:cs="Times"/>
        </w:rPr>
      </w:pPr>
      <w:r w:rsidRPr="00B70ADA">
        <w:rPr>
          <w:rFonts w:ascii="Times" w:hAnsi="Times" w:cs="Times"/>
        </w:rPr>
        <w:t>Corresponde el pago por el valor de $ 4,456.51 (CUATRO MIL CUATROCIENTOS CINCUENTA Y SEIS CON 51/100 DÓLARES DE LOS ESTADOS UNIDOS DE NORTE AMÉRICA), más IVA.</w:t>
      </w:r>
    </w:p>
    <w:p w14:paraId="202103AD" w14:textId="77777777" w:rsidR="00B70ADA" w:rsidRDefault="00B70ADA" w:rsidP="00925A6C">
      <w:pPr>
        <w:jc w:val="both"/>
        <w:rPr>
          <w:rFonts w:ascii="Times" w:hAnsi="Times" w:cs="Times"/>
        </w:rPr>
      </w:pPr>
    </w:p>
    <w:p w14:paraId="073816E9" w14:textId="77777777" w:rsidR="00925A6C" w:rsidRPr="00BF1484" w:rsidRDefault="00925A6C" w:rsidP="002656B6">
      <w:pPr>
        <w:tabs>
          <w:tab w:val="left" w:pos="1270"/>
        </w:tabs>
        <w:ind w:right="-518"/>
        <w:jc w:val="both"/>
        <w:rPr>
          <w:rFonts w:ascii="Times" w:hAnsi="Times" w:cs="Times"/>
          <w:b/>
          <w:bCs/>
          <w:color w:val="000000"/>
          <w:shd w:val="clear" w:color="auto" w:fill="FFFFFF"/>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4495"/>
        <w:gridCol w:w="2410"/>
      </w:tblGrid>
      <w:tr w:rsidR="00B70ADA" w:rsidRPr="001F1D45" w14:paraId="4B91A814" w14:textId="77777777" w:rsidTr="00B70ADA">
        <w:trPr>
          <w:trHeight w:val="928"/>
        </w:trPr>
        <w:tc>
          <w:tcPr>
            <w:tcW w:w="2021" w:type="dxa"/>
            <w:shd w:val="clear" w:color="auto" w:fill="auto"/>
            <w:vAlign w:val="center"/>
          </w:tcPr>
          <w:bookmarkEnd w:id="0"/>
          <w:p w14:paraId="0B473015" w14:textId="77777777" w:rsidR="00B70ADA" w:rsidRPr="001F1D45" w:rsidRDefault="00B70ADA" w:rsidP="00123B0A">
            <w:pPr>
              <w:jc w:val="center"/>
              <w:rPr>
                <w:rFonts w:ascii="Times New Roman" w:hAnsi="Times New Roman" w:cs="Times New Roman"/>
                <w:b/>
              </w:rPr>
            </w:pPr>
            <w:r w:rsidRPr="001F1D45">
              <w:rPr>
                <w:rFonts w:ascii="Times New Roman" w:hAnsi="Times New Roman" w:cs="Times New Roman"/>
                <w:b/>
              </w:rPr>
              <w:t>Elaborado por:</w:t>
            </w:r>
          </w:p>
        </w:tc>
        <w:tc>
          <w:tcPr>
            <w:tcW w:w="4495" w:type="dxa"/>
            <w:shd w:val="clear" w:color="auto" w:fill="auto"/>
            <w:vAlign w:val="center"/>
          </w:tcPr>
          <w:p w14:paraId="5EDC6434" w14:textId="13D92F64" w:rsidR="00B70ADA" w:rsidRPr="00B70ADA" w:rsidRDefault="00734A67" w:rsidP="00B70ADA">
            <w:pPr>
              <w:jc w:val="center"/>
              <w:rPr>
                <w:rFonts w:ascii="Times New Roman" w:eastAsia="Times New Roman" w:hAnsi="Times New Roman" w:cs="Times New Roman"/>
                <w:sz w:val="22"/>
                <w:szCs w:val="22"/>
                <w:lang w:val="es-ES_tradnl" w:eastAsia="es-ES"/>
              </w:rPr>
            </w:pPr>
            <w:r>
              <w:rPr>
                <w:rFonts w:ascii="Times New Roman" w:eastAsia="Times New Roman" w:hAnsi="Times New Roman" w:cs="Times New Roman"/>
                <w:sz w:val="22"/>
                <w:szCs w:val="22"/>
                <w:lang w:val="es-ES_tradnl" w:eastAsia="es-ES"/>
              </w:rPr>
              <w:t>XXXXXXXXXXXXXXXXXXXX</w:t>
            </w:r>
          </w:p>
          <w:p w14:paraId="47FD12A8" w14:textId="77777777" w:rsidR="00B70ADA" w:rsidRPr="00B70ADA" w:rsidRDefault="00B70ADA" w:rsidP="00B70ADA">
            <w:pPr>
              <w:jc w:val="center"/>
              <w:rPr>
                <w:rFonts w:ascii="Times New Roman" w:eastAsia="Times New Roman" w:hAnsi="Times New Roman" w:cs="Times New Roman"/>
                <w:b/>
                <w:bCs/>
                <w:sz w:val="22"/>
                <w:szCs w:val="22"/>
                <w:lang w:val="es-ES_tradnl" w:eastAsia="es-ES"/>
              </w:rPr>
            </w:pPr>
            <w:r w:rsidRPr="00B70ADA">
              <w:rPr>
                <w:rFonts w:ascii="Times New Roman" w:eastAsia="Times New Roman" w:hAnsi="Times New Roman" w:cs="Times New Roman"/>
                <w:b/>
                <w:bCs/>
                <w:sz w:val="22"/>
                <w:szCs w:val="22"/>
                <w:lang w:val="es-ES_tradnl" w:eastAsia="es-ES"/>
              </w:rPr>
              <w:t>ADMINISTRADOR DE ORDEN</w:t>
            </w:r>
          </w:p>
          <w:p w14:paraId="06685F70" w14:textId="5AED1CA9" w:rsidR="00B70ADA" w:rsidRPr="00B70ADA" w:rsidRDefault="00B70ADA" w:rsidP="00B70ADA">
            <w:pPr>
              <w:jc w:val="center"/>
              <w:rPr>
                <w:rFonts w:ascii="Times New Roman" w:eastAsia="Times New Roman" w:hAnsi="Times New Roman" w:cs="Times New Roman"/>
                <w:b/>
                <w:bCs/>
                <w:sz w:val="22"/>
                <w:szCs w:val="22"/>
                <w:lang w:val="es-ES_tradnl" w:eastAsia="es-ES"/>
              </w:rPr>
            </w:pPr>
            <w:r w:rsidRPr="00B70ADA">
              <w:rPr>
                <w:rFonts w:ascii="Times New Roman" w:eastAsia="Times New Roman" w:hAnsi="Times New Roman" w:cs="Times New Roman"/>
                <w:b/>
                <w:bCs/>
                <w:sz w:val="22"/>
                <w:szCs w:val="22"/>
                <w:lang w:val="es-ES_tradnl" w:eastAsia="es-ES"/>
              </w:rPr>
              <w:t>ESPOL-TECH E.P.</w:t>
            </w:r>
          </w:p>
        </w:tc>
        <w:tc>
          <w:tcPr>
            <w:tcW w:w="2410" w:type="dxa"/>
            <w:shd w:val="clear" w:color="auto" w:fill="auto"/>
            <w:vAlign w:val="bottom"/>
          </w:tcPr>
          <w:p w14:paraId="6D21FA71" w14:textId="77777777" w:rsidR="00B70ADA" w:rsidRPr="001F1D45" w:rsidRDefault="00B70ADA" w:rsidP="00123B0A">
            <w:pPr>
              <w:jc w:val="center"/>
              <w:rPr>
                <w:rFonts w:ascii="Times New Roman" w:hAnsi="Times New Roman" w:cs="Times New Roman"/>
                <w:b/>
              </w:rPr>
            </w:pPr>
          </w:p>
        </w:tc>
      </w:tr>
      <w:tr w:rsidR="00B70ADA" w:rsidRPr="001F1D45" w14:paraId="56200E86" w14:textId="77777777" w:rsidTr="00B70ADA">
        <w:trPr>
          <w:trHeight w:val="983"/>
        </w:trPr>
        <w:tc>
          <w:tcPr>
            <w:tcW w:w="2021" w:type="dxa"/>
            <w:shd w:val="clear" w:color="auto" w:fill="auto"/>
            <w:vAlign w:val="center"/>
          </w:tcPr>
          <w:p w14:paraId="2DE9D7D1" w14:textId="77777777" w:rsidR="00B70ADA" w:rsidRPr="001F1D45" w:rsidRDefault="00B70ADA" w:rsidP="00123B0A">
            <w:pPr>
              <w:jc w:val="center"/>
              <w:rPr>
                <w:rFonts w:ascii="Times New Roman" w:hAnsi="Times New Roman" w:cs="Times New Roman"/>
                <w:b/>
              </w:rPr>
            </w:pPr>
            <w:r w:rsidRPr="001F1D45">
              <w:rPr>
                <w:rFonts w:ascii="Times New Roman" w:hAnsi="Times New Roman" w:cs="Times New Roman"/>
                <w:b/>
              </w:rPr>
              <w:t>Aprobado por:</w:t>
            </w:r>
          </w:p>
        </w:tc>
        <w:tc>
          <w:tcPr>
            <w:tcW w:w="4495" w:type="dxa"/>
            <w:shd w:val="clear" w:color="auto" w:fill="auto"/>
            <w:vAlign w:val="center"/>
          </w:tcPr>
          <w:p w14:paraId="00F7E3DC" w14:textId="77777777" w:rsidR="00B70ADA" w:rsidRPr="00B70ADA" w:rsidRDefault="00B70ADA" w:rsidP="00B70ADA">
            <w:pPr>
              <w:jc w:val="center"/>
              <w:rPr>
                <w:rFonts w:ascii="Times New Roman" w:hAnsi="Times New Roman" w:cs="Times New Roman"/>
                <w:bCs/>
              </w:rPr>
            </w:pPr>
            <w:r w:rsidRPr="00B70ADA">
              <w:rPr>
                <w:rFonts w:ascii="Times New Roman" w:hAnsi="Times New Roman" w:cs="Times New Roman"/>
                <w:bCs/>
              </w:rPr>
              <w:t xml:space="preserve">Sr. Carlos </w:t>
            </w:r>
            <w:proofErr w:type="spellStart"/>
            <w:r w:rsidRPr="00B70ADA">
              <w:rPr>
                <w:rFonts w:ascii="Times New Roman" w:hAnsi="Times New Roman" w:cs="Times New Roman"/>
                <w:bCs/>
              </w:rPr>
              <w:t>Andres</w:t>
            </w:r>
            <w:proofErr w:type="spellEnd"/>
            <w:r w:rsidRPr="00B70ADA">
              <w:rPr>
                <w:rFonts w:ascii="Times New Roman" w:hAnsi="Times New Roman" w:cs="Times New Roman"/>
                <w:bCs/>
              </w:rPr>
              <w:t xml:space="preserve"> Regalado Benavides</w:t>
            </w:r>
          </w:p>
          <w:p w14:paraId="40ED2B2A" w14:textId="77777777" w:rsidR="00B70ADA" w:rsidRPr="00B70ADA" w:rsidRDefault="00B70ADA" w:rsidP="00B70ADA">
            <w:pPr>
              <w:jc w:val="center"/>
              <w:rPr>
                <w:rFonts w:ascii="Times New Roman" w:hAnsi="Times New Roman" w:cs="Times New Roman"/>
                <w:b/>
              </w:rPr>
            </w:pPr>
            <w:r w:rsidRPr="00B70ADA">
              <w:rPr>
                <w:rFonts w:ascii="Times New Roman" w:hAnsi="Times New Roman" w:cs="Times New Roman"/>
                <w:b/>
              </w:rPr>
              <w:t>REPRESENTANTE LEGAL</w:t>
            </w:r>
          </w:p>
          <w:p w14:paraId="659DC598" w14:textId="78A73938" w:rsidR="00B70ADA" w:rsidRPr="00B70ADA" w:rsidRDefault="00734A67" w:rsidP="00B70ADA">
            <w:pPr>
              <w:jc w:val="center"/>
              <w:rPr>
                <w:rFonts w:ascii="Times New Roman" w:hAnsi="Times New Roman" w:cs="Times New Roman"/>
                <w:b/>
              </w:rPr>
            </w:pPr>
            <w:r>
              <w:rPr>
                <w:rFonts w:ascii="Times New Roman" w:hAnsi="Times New Roman" w:cs="Times New Roman"/>
                <w:b/>
              </w:rPr>
              <w:t>XXXXXXXXXXXXXXXXXX</w:t>
            </w:r>
          </w:p>
          <w:p w14:paraId="1DB0EFA2" w14:textId="1166C755" w:rsidR="00B70ADA" w:rsidRPr="001F1D45" w:rsidRDefault="00B70ADA" w:rsidP="00B70ADA">
            <w:pPr>
              <w:jc w:val="center"/>
              <w:rPr>
                <w:rFonts w:ascii="Times New Roman" w:hAnsi="Times New Roman" w:cs="Times New Roman"/>
                <w:i/>
              </w:rPr>
            </w:pPr>
            <w:r w:rsidRPr="00B70ADA">
              <w:rPr>
                <w:rFonts w:ascii="Times New Roman" w:hAnsi="Times New Roman" w:cs="Times New Roman"/>
                <w:b/>
              </w:rPr>
              <w:t xml:space="preserve">RUC: </w:t>
            </w:r>
            <w:r w:rsidR="00734A67">
              <w:rPr>
                <w:rFonts w:ascii="Times New Roman" w:hAnsi="Times New Roman" w:cs="Times New Roman"/>
                <w:b/>
              </w:rPr>
              <w:t>XXXXXXXXXXXX</w:t>
            </w:r>
          </w:p>
        </w:tc>
        <w:tc>
          <w:tcPr>
            <w:tcW w:w="2410" w:type="dxa"/>
            <w:shd w:val="clear" w:color="auto" w:fill="auto"/>
            <w:vAlign w:val="bottom"/>
          </w:tcPr>
          <w:p w14:paraId="27E5E010" w14:textId="77777777" w:rsidR="00B70ADA" w:rsidRPr="001F1D45" w:rsidRDefault="00B70ADA" w:rsidP="00123B0A">
            <w:pPr>
              <w:jc w:val="center"/>
              <w:rPr>
                <w:rFonts w:ascii="Times New Roman" w:hAnsi="Times New Roman" w:cs="Times New Roman"/>
              </w:rPr>
            </w:pPr>
          </w:p>
          <w:p w14:paraId="38D180DB" w14:textId="77777777" w:rsidR="00B70ADA" w:rsidRPr="001F1D45" w:rsidRDefault="00B70ADA" w:rsidP="00123B0A">
            <w:pPr>
              <w:jc w:val="center"/>
              <w:rPr>
                <w:rFonts w:ascii="Times New Roman" w:hAnsi="Times New Roman" w:cs="Times New Roman"/>
              </w:rPr>
            </w:pPr>
          </w:p>
          <w:p w14:paraId="5849307E" w14:textId="77777777" w:rsidR="00B70ADA" w:rsidRPr="001F1D45" w:rsidRDefault="00B70ADA" w:rsidP="00123B0A">
            <w:pPr>
              <w:jc w:val="center"/>
              <w:rPr>
                <w:rFonts w:ascii="Times New Roman" w:hAnsi="Times New Roman" w:cs="Times New Roman"/>
              </w:rPr>
            </w:pPr>
          </w:p>
          <w:p w14:paraId="0AD630F0" w14:textId="77777777" w:rsidR="00B70ADA" w:rsidRPr="001F1D45" w:rsidRDefault="00B70ADA" w:rsidP="00123B0A">
            <w:pPr>
              <w:jc w:val="center"/>
              <w:rPr>
                <w:rFonts w:ascii="Times New Roman" w:hAnsi="Times New Roman" w:cs="Times New Roman"/>
              </w:rPr>
            </w:pPr>
          </w:p>
        </w:tc>
      </w:tr>
    </w:tbl>
    <w:p w14:paraId="4D938216" w14:textId="5D9877B5" w:rsidR="00925A6C" w:rsidRPr="00BF1484" w:rsidRDefault="00925A6C" w:rsidP="009E77FF">
      <w:pPr>
        <w:tabs>
          <w:tab w:val="left" w:pos="1270"/>
        </w:tabs>
        <w:ind w:right="-518"/>
        <w:jc w:val="both"/>
        <w:rPr>
          <w:rFonts w:ascii="Times" w:hAnsi="Times" w:cs="Times"/>
          <w:b/>
          <w:bCs/>
          <w:color w:val="000000"/>
          <w:shd w:val="clear" w:color="auto" w:fill="FFFFFF"/>
        </w:rPr>
      </w:pPr>
    </w:p>
    <w:sectPr w:rsidR="00925A6C" w:rsidRPr="00BF1484" w:rsidSect="0022499B">
      <w:headerReference w:type="default" r:id="rId10"/>
      <w:footerReference w:type="default" r:id="rId11"/>
      <w:pgSz w:w="12240" w:h="15840"/>
      <w:pgMar w:top="1417" w:right="1701" w:bottom="1417" w:left="1701"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768C" w14:textId="77777777" w:rsidR="00E77C27" w:rsidRDefault="00E77C27" w:rsidP="00F57583">
      <w:r>
        <w:separator/>
      </w:r>
    </w:p>
  </w:endnote>
  <w:endnote w:type="continuationSeparator" w:id="0">
    <w:p w14:paraId="32AE30B2" w14:textId="77777777" w:rsidR="00E77C27" w:rsidRDefault="00E77C27"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C33" w14:textId="644924E5" w:rsidR="00F57583" w:rsidRPr="0022499B" w:rsidRDefault="0022499B" w:rsidP="0022499B">
    <w:pPr>
      <w:pStyle w:val="Piedepgina"/>
      <w:ind w:left="-1134"/>
      <w:rPr>
        <w:rFonts w:ascii="Times New Roman" w:hAnsi="Times New Roman" w:cs="Times New Roman"/>
        <w:sz w:val="18"/>
        <w:szCs w:val="18"/>
      </w:rPr>
    </w:pPr>
    <w:r w:rsidRPr="0022499B">
      <w:rPr>
        <w:rFonts w:ascii="Times New Roman" w:hAnsi="Times New Roman" w:cs="Times New Roman"/>
        <w:sz w:val="18"/>
        <w:szCs w:val="18"/>
      </w:rPr>
      <w:t>Campus Gustavo Galindo, Km 30.5, Vía Perimetral</w:t>
    </w:r>
  </w:p>
  <w:p w14:paraId="6EC58933" w14:textId="63F7111C" w:rsidR="0022499B" w:rsidRPr="0022499B" w:rsidRDefault="0022499B" w:rsidP="0022499B">
    <w:pPr>
      <w:pStyle w:val="Piedepgina"/>
      <w:ind w:left="-1134"/>
      <w:rPr>
        <w:rFonts w:ascii="Times New Roman" w:hAnsi="Times New Roman" w:cs="Times New Roman"/>
        <w:sz w:val="18"/>
        <w:szCs w:val="18"/>
      </w:rPr>
    </w:pPr>
    <w:r w:rsidRPr="0022499B">
      <w:rPr>
        <w:rFonts w:ascii="Times New Roman" w:hAnsi="Times New Roman" w:cs="Times New Roman"/>
        <w:sz w:val="18"/>
        <w:szCs w:val="18"/>
      </w:rPr>
      <w:t>Edificio Financiero, Piso 1, Telf.: 04 2269159</w:t>
    </w:r>
  </w:p>
  <w:p w14:paraId="7F0AACF9" w14:textId="6F8388F6" w:rsidR="0022499B" w:rsidRDefault="00224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7D29" w14:textId="77777777" w:rsidR="00E77C27" w:rsidRDefault="00E77C27" w:rsidP="00F57583">
      <w:r>
        <w:separator/>
      </w:r>
    </w:p>
  </w:footnote>
  <w:footnote w:type="continuationSeparator" w:id="0">
    <w:p w14:paraId="6AA1DC09" w14:textId="77777777" w:rsidR="00E77C27" w:rsidRDefault="00E77C27"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952" w14:textId="57D329FF" w:rsidR="00F57583" w:rsidRDefault="00F57583">
    <w:pPr>
      <w:pStyle w:val="Encabezado"/>
    </w:pPr>
    <w:r>
      <w:rPr>
        <w:noProof/>
        <w:lang w:eastAsia="es-EC"/>
      </w:rPr>
      <w:drawing>
        <wp:anchor distT="0" distB="0" distL="114300" distR="114300" simplePos="0" relativeHeight="251659264" behindDoc="1" locked="0" layoutInCell="1" allowOverlap="0" wp14:anchorId="5AFEFDA4" wp14:editId="3B102763">
          <wp:simplePos x="0" y="0"/>
          <wp:positionH relativeFrom="column">
            <wp:posOffset>3459968</wp:posOffset>
          </wp:positionH>
          <wp:positionV relativeFrom="paragraph">
            <wp:posOffset>-470845</wp:posOffset>
          </wp:positionV>
          <wp:extent cx="3221916" cy="10115634"/>
          <wp:effectExtent l="0" t="0" r="4445" b="0"/>
          <wp:wrapNone/>
          <wp:docPr id="173405429" name="Gráfico 173405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C"/>
      </w:rPr>
      <w:drawing>
        <wp:anchor distT="0" distB="0" distL="114300" distR="114300" simplePos="0" relativeHeight="251658240" behindDoc="0" locked="0" layoutInCell="1" allowOverlap="1" wp14:anchorId="2A7A9E57" wp14:editId="75D00B4C">
          <wp:simplePos x="0" y="0"/>
          <wp:positionH relativeFrom="column">
            <wp:posOffset>-772101</wp:posOffset>
          </wp:positionH>
          <wp:positionV relativeFrom="paragraph">
            <wp:posOffset>-148457</wp:posOffset>
          </wp:positionV>
          <wp:extent cx="2026800" cy="435600"/>
          <wp:effectExtent l="0" t="0" r="0" b="0"/>
          <wp:wrapNone/>
          <wp:docPr id="1077779182" name="Gráfico 1077779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0268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F3263"/>
    <w:multiLevelType w:val="hybridMultilevel"/>
    <w:tmpl w:val="EC646AB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82454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83"/>
    <w:rsid w:val="00021455"/>
    <w:rsid w:val="00036A48"/>
    <w:rsid w:val="00071EBE"/>
    <w:rsid w:val="00097F43"/>
    <w:rsid w:val="000B0D0A"/>
    <w:rsid w:val="000B38BA"/>
    <w:rsid w:val="000B53C2"/>
    <w:rsid w:val="000B6C50"/>
    <w:rsid w:val="00105BAA"/>
    <w:rsid w:val="00131349"/>
    <w:rsid w:val="00140D68"/>
    <w:rsid w:val="001C3B5F"/>
    <w:rsid w:val="001D5FE5"/>
    <w:rsid w:val="00211349"/>
    <w:rsid w:val="00220A6F"/>
    <w:rsid w:val="0022499B"/>
    <w:rsid w:val="00250369"/>
    <w:rsid w:val="002656B6"/>
    <w:rsid w:val="002675BA"/>
    <w:rsid w:val="00312E9D"/>
    <w:rsid w:val="003A2EEF"/>
    <w:rsid w:val="003F2E3F"/>
    <w:rsid w:val="00425ECC"/>
    <w:rsid w:val="00427850"/>
    <w:rsid w:val="00435768"/>
    <w:rsid w:val="004A5B71"/>
    <w:rsid w:val="004D321F"/>
    <w:rsid w:val="004F54A6"/>
    <w:rsid w:val="00512873"/>
    <w:rsid w:val="00514723"/>
    <w:rsid w:val="00546370"/>
    <w:rsid w:val="00565512"/>
    <w:rsid w:val="0058209E"/>
    <w:rsid w:val="005B17E8"/>
    <w:rsid w:val="006739FE"/>
    <w:rsid w:val="006C030B"/>
    <w:rsid w:val="006D521A"/>
    <w:rsid w:val="00734A67"/>
    <w:rsid w:val="00734ADD"/>
    <w:rsid w:val="00840F30"/>
    <w:rsid w:val="00851ADB"/>
    <w:rsid w:val="00893A32"/>
    <w:rsid w:val="008A4F68"/>
    <w:rsid w:val="008B7AE4"/>
    <w:rsid w:val="008E3ED6"/>
    <w:rsid w:val="0092027A"/>
    <w:rsid w:val="00925A6C"/>
    <w:rsid w:val="00942446"/>
    <w:rsid w:val="00985DB8"/>
    <w:rsid w:val="009A4333"/>
    <w:rsid w:val="009B5680"/>
    <w:rsid w:val="009B6DE9"/>
    <w:rsid w:val="009E77FF"/>
    <w:rsid w:val="009F5D69"/>
    <w:rsid w:val="00A0570F"/>
    <w:rsid w:val="00A4020E"/>
    <w:rsid w:val="00AA76A2"/>
    <w:rsid w:val="00AB5EF5"/>
    <w:rsid w:val="00B15A6A"/>
    <w:rsid w:val="00B664C2"/>
    <w:rsid w:val="00B70ADA"/>
    <w:rsid w:val="00BF1484"/>
    <w:rsid w:val="00BF483A"/>
    <w:rsid w:val="00C3635C"/>
    <w:rsid w:val="00CE6913"/>
    <w:rsid w:val="00CF5D89"/>
    <w:rsid w:val="00DD025E"/>
    <w:rsid w:val="00DF025C"/>
    <w:rsid w:val="00E6745D"/>
    <w:rsid w:val="00E77C27"/>
    <w:rsid w:val="00F57583"/>
    <w:rsid w:val="00FD7CB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paragraph" w:styleId="Prrafodelista">
    <w:name w:val="List Paragraph"/>
    <w:basedOn w:val="Normal"/>
    <w:uiPriority w:val="34"/>
    <w:qFormat/>
    <w:rsid w:val="002656B6"/>
    <w:pPr>
      <w:ind w:left="720"/>
      <w:contextualSpacing/>
    </w:pPr>
  </w:style>
  <w:style w:type="table" w:styleId="Tablaconcuadrcula">
    <w:name w:val="Table Grid"/>
    <w:basedOn w:val="Tablanormal"/>
    <w:uiPriority w:val="39"/>
    <w:rsid w:val="00925A6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99DB3D04D5AF54B99B0434071EFCA2B" ma:contentTypeVersion="15" ma:contentTypeDescription="Crear nuevo documento." ma:contentTypeScope="" ma:versionID="4d72f56f80fc60d907cee29b7b47f7e1">
  <xsd:schema xmlns:xsd="http://www.w3.org/2001/XMLSchema" xmlns:xs="http://www.w3.org/2001/XMLSchema" xmlns:p="http://schemas.microsoft.com/office/2006/metadata/properties" xmlns:ns3="f07edbff-b6cd-4c5a-b83e-9b0f30423fd6" xmlns:ns4="26f16c80-2d5f-4639-a172-2c5680138c02" targetNamespace="http://schemas.microsoft.com/office/2006/metadata/properties" ma:root="true" ma:fieldsID="bdb35a3616a352f8ac8e110fba0304b9" ns3:_="" ns4:_="">
    <xsd:import namespace="f07edbff-b6cd-4c5a-b83e-9b0f30423fd6"/>
    <xsd:import namespace="26f16c80-2d5f-4639-a172-2c5680138c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dbff-b6cd-4c5a-b83e-9b0f30423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f16c80-2d5f-4639-a172-2c5680138c02"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f07edbff-b6cd-4c5a-b83e-9b0f30423fd6" xsi:nil="true"/>
  </documentManagement>
</p:properties>
</file>

<file path=customXml/itemProps1.xml><?xml version="1.0" encoding="utf-8"?>
<ds:datastoreItem xmlns:ds="http://schemas.openxmlformats.org/officeDocument/2006/customXml" ds:itemID="{EE015B46-3832-43FE-8F87-57C77EE44D53}">
  <ds:schemaRefs>
    <ds:schemaRef ds:uri="http://schemas.microsoft.com/sharepoint/v3/contenttype/forms"/>
  </ds:schemaRefs>
</ds:datastoreItem>
</file>

<file path=customXml/itemProps2.xml><?xml version="1.0" encoding="utf-8"?>
<ds:datastoreItem xmlns:ds="http://schemas.openxmlformats.org/officeDocument/2006/customXml" ds:itemID="{E7B2740C-242C-4DAB-B3BD-F5DF79612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dbff-b6cd-4c5a-b83e-9b0f30423fd6"/>
    <ds:schemaRef ds:uri="26f16c80-2d5f-4639-a172-2c5680138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D494C-A4AD-4374-95A2-BBB79D985F52}">
  <ds:schemaRefs>
    <ds:schemaRef ds:uri="http://schemas.microsoft.com/office/2006/metadata/properties"/>
    <ds:schemaRef ds:uri="http://schemas.microsoft.com/office/infopath/2007/PartnerControls"/>
    <ds:schemaRef ds:uri="f07edbff-b6cd-4c5a-b83e-9b0f30423fd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MARIA FERNANDA VASQUEZ PEÑAFIEL</cp:lastModifiedBy>
  <cp:revision>4</cp:revision>
  <cp:lastPrinted>2023-04-20T13:49:00Z</cp:lastPrinted>
  <dcterms:created xsi:type="dcterms:W3CDTF">2024-01-21T23:45:00Z</dcterms:created>
  <dcterms:modified xsi:type="dcterms:W3CDTF">2024-03-19T16:35:00Z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0x010100F99DB3D04D5AF54B99B0434071EFCA2B</vt:lpwstr>
  </property>
</Properties>
</file>