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30AE" w14:textId="77777777" w:rsidR="009C1ECF" w:rsidRPr="00A11556" w:rsidRDefault="009C1ECF" w:rsidP="009C1ECF">
      <w:pPr>
        <w:ind w:right="-336"/>
        <w:jc w:val="center"/>
        <w:rPr>
          <w:rFonts w:eastAsia="Arial Unicode MS" w:cstheme="minorHAnsi"/>
          <w:b/>
          <w:color w:val="000000" w:themeColor="text1"/>
          <w:sz w:val="22"/>
          <w:szCs w:val="22"/>
          <w:u w:val="single"/>
        </w:rPr>
      </w:pPr>
      <w:r w:rsidRPr="00A11556">
        <w:rPr>
          <w:rFonts w:eastAsia="Arial Unicode MS" w:cstheme="minorHAnsi"/>
          <w:b/>
          <w:color w:val="000000" w:themeColor="text1"/>
          <w:sz w:val="22"/>
          <w:szCs w:val="22"/>
          <w:u w:val="single"/>
        </w:rPr>
        <w:t xml:space="preserve">ESTUDIO DE MERCADO PARA LA DEFINICIÓN DEL PRESUPUESTO REFERENCIAL </w:t>
      </w:r>
    </w:p>
    <w:p w14:paraId="73F763A4" w14:textId="77777777" w:rsidR="009C1ECF" w:rsidRPr="00A11556" w:rsidRDefault="009C1ECF" w:rsidP="009C1ECF">
      <w:pPr>
        <w:ind w:right="-336"/>
        <w:jc w:val="center"/>
        <w:rPr>
          <w:rFonts w:eastAsia="Arial Unicode MS" w:cstheme="minorHAnsi"/>
          <w:b/>
          <w:color w:val="000000" w:themeColor="text1"/>
          <w:sz w:val="22"/>
          <w:szCs w:val="22"/>
          <w:u w:val="single"/>
        </w:rPr>
      </w:pPr>
      <w:r w:rsidRPr="00A11556">
        <w:rPr>
          <w:rFonts w:eastAsia="Arial Unicode MS" w:cstheme="minorHAnsi"/>
          <w:b/>
          <w:color w:val="000000" w:themeColor="text1"/>
          <w:sz w:val="22"/>
          <w:szCs w:val="22"/>
          <w:u w:val="single"/>
        </w:rPr>
        <w:t>ÍNFIMAS CUANTÍAS</w:t>
      </w:r>
    </w:p>
    <w:p w14:paraId="74B68203" w14:textId="77777777" w:rsidR="009C1ECF" w:rsidRPr="00A11556" w:rsidRDefault="009C1ECF" w:rsidP="009C1ECF">
      <w:pPr>
        <w:ind w:right="-336"/>
        <w:jc w:val="both"/>
        <w:rPr>
          <w:rFonts w:eastAsiaTheme="minorEastAsia" w:cstheme="minorHAnsi"/>
          <w:color w:val="000000" w:themeColor="text1"/>
          <w:sz w:val="22"/>
          <w:szCs w:val="22"/>
        </w:rPr>
      </w:pPr>
    </w:p>
    <w:tbl>
      <w:tblPr>
        <w:tblW w:w="9776" w:type="dxa"/>
        <w:tblInd w:w="-431" w:type="dxa"/>
        <w:tblLook w:val="04A0" w:firstRow="1" w:lastRow="0" w:firstColumn="1" w:lastColumn="0" w:noHBand="0" w:noVBand="1"/>
      </w:tblPr>
      <w:tblGrid>
        <w:gridCol w:w="3780"/>
        <w:gridCol w:w="5996"/>
      </w:tblGrid>
      <w:tr w:rsidR="009C1ECF" w:rsidRPr="00120227" w14:paraId="57B13D6F" w14:textId="77777777" w:rsidTr="00BA4172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69B9D" w14:textId="77777777" w:rsidR="009C1ECF" w:rsidRPr="00A11556" w:rsidRDefault="009C1ECF" w:rsidP="00BA4172">
            <w:pPr>
              <w:ind w:right="-336"/>
              <w:jc w:val="both"/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</w:pPr>
            <w:bookmarkStart w:id="0" w:name="_Hlk113618763"/>
            <w:r w:rsidRPr="00A11556"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  <w:t>Entidad Contratante: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8683" w14:textId="77777777" w:rsidR="009C1ECF" w:rsidRPr="00A11556" w:rsidRDefault="009C1ECF" w:rsidP="00BA4172">
            <w:pPr>
              <w:ind w:right="-336"/>
              <w:jc w:val="both"/>
              <w:rPr>
                <w:rFonts w:eastAsia="Arial Unicode MS" w:cstheme="minorHAnsi"/>
                <w:color w:val="000000" w:themeColor="text1"/>
                <w:sz w:val="22"/>
                <w:szCs w:val="22"/>
              </w:rPr>
            </w:pPr>
            <w:r w:rsidRPr="00A11556">
              <w:rPr>
                <w:rFonts w:eastAsia="Arial Unicode MS" w:cstheme="minorHAnsi"/>
                <w:color w:val="000000" w:themeColor="text1"/>
                <w:sz w:val="22"/>
                <w:szCs w:val="22"/>
              </w:rPr>
              <w:t>EMPRESA PUBLICA DE SERVICIOS ESPOL-TECH E.P.</w:t>
            </w:r>
          </w:p>
        </w:tc>
      </w:tr>
      <w:bookmarkEnd w:id="0"/>
      <w:tr w:rsidR="009C1ECF" w:rsidRPr="00120227" w14:paraId="3342A0E3" w14:textId="77777777" w:rsidTr="00BA4172">
        <w:trPr>
          <w:trHeight w:val="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EB01A" w14:textId="77777777" w:rsidR="009C1ECF" w:rsidRPr="00A11556" w:rsidRDefault="009C1ECF" w:rsidP="00BA4172">
            <w:pPr>
              <w:ind w:right="-336"/>
              <w:jc w:val="both"/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</w:pPr>
            <w:r w:rsidRPr="00A11556"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  <w:t>Unidad Requirente: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B0D" w14:textId="77777777" w:rsidR="009C1ECF" w:rsidRPr="00A11556" w:rsidRDefault="009C1ECF" w:rsidP="00BA4172">
            <w:pPr>
              <w:jc w:val="both"/>
              <w:rPr>
                <w:rFonts w:cstheme="minorHAnsi"/>
                <w:sz w:val="22"/>
                <w:szCs w:val="22"/>
              </w:rPr>
            </w:pPr>
            <w:r w:rsidRPr="00A11556">
              <w:rPr>
                <w:rFonts w:cstheme="minorHAnsi"/>
                <w:sz w:val="22"/>
                <w:szCs w:val="22"/>
              </w:rPr>
              <w:t>(a definir por el requirente)</w:t>
            </w:r>
          </w:p>
        </w:tc>
      </w:tr>
      <w:tr w:rsidR="009C1ECF" w:rsidRPr="00120227" w14:paraId="3A93DD3A" w14:textId="77777777" w:rsidTr="00BA4172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30307" w14:textId="77777777" w:rsidR="009C1ECF" w:rsidRPr="00A11556" w:rsidRDefault="009C1ECF" w:rsidP="00BA4172">
            <w:pPr>
              <w:ind w:right="-336"/>
              <w:jc w:val="both"/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</w:pPr>
            <w:r w:rsidRPr="00A11556"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  <w:t>Objeto Contractual: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FDC" w14:textId="77777777" w:rsidR="009C1ECF" w:rsidRPr="00A11556" w:rsidRDefault="009C1ECF" w:rsidP="00BA4172">
            <w:pPr>
              <w:ind w:right="65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11556">
              <w:rPr>
                <w:rFonts w:cstheme="minorHAnsi"/>
                <w:sz w:val="22"/>
                <w:szCs w:val="22"/>
              </w:rPr>
              <w:t>(a definir por el requirente)</w:t>
            </w:r>
          </w:p>
        </w:tc>
      </w:tr>
      <w:tr w:rsidR="009C1ECF" w:rsidRPr="00120227" w14:paraId="6EB12252" w14:textId="77777777" w:rsidTr="00BA4172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ADFE6" w14:textId="77777777" w:rsidR="009C1ECF" w:rsidRPr="00A11556" w:rsidRDefault="009C1ECF" w:rsidP="00BA4172">
            <w:pPr>
              <w:ind w:right="-336"/>
              <w:jc w:val="both"/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</w:pPr>
            <w:r w:rsidRPr="00A11556"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  <w:t>Fecha de Elaboración del Estudio: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EA0" w14:textId="77777777" w:rsidR="009C1ECF" w:rsidRPr="00A11556" w:rsidRDefault="009C1ECF" w:rsidP="00BA4172">
            <w:pPr>
              <w:ind w:right="65"/>
              <w:jc w:val="both"/>
              <w:rPr>
                <w:rFonts w:eastAsia="Arial Unicode MS" w:cstheme="minorHAnsi"/>
                <w:color w:val="000000" w:themeColor="text1"/>
                <w:sz w:val="22"/>
                <w:szCs w:val="22"/>
              </w:rPr>
            </w:pPr>
            <w:r w:rsidRPr="00A11556">
              <w:rPr>
                <w:rFonts w:eastAsia="Arial Unicode MS" w:cstheme="minorHAnsi"/>
                <w:color w:val="000000" w:themeColor="text1"/>
                <w:sz w:val="22"/>
                <w:szCs w:val="22"/>
              </w:rPr>
              <w:t>Día – mes – año (de elaboración)</w:t>
            </w:r>
          </w:p>
        </w:tc>
      </w:tr>
      <w:tr w:rsidR="009C1ECF" w:rsidRPr="00120227" w14:paraId="429910BE" w14:textId="77777777" w:rsidTr="00BA4172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E8799" w14:textId="77777777" w:rsidR="009C1ECF" w:rsidRPr="00A11556" w:rsidRDefault="009C1ECF" w:rsidP="00BA4172">
            <w:pPr>
              <w:ind w:right="-336"/>
              <w:jc w:val="both"/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</w:pPr>
            <w:r w:rsidRPr="00A11556">
              <w:rPr>
                <w:rFonts w:eastAsia="Arial Unicode MS" w:cstheme="minorHAnsi"/>
                <w:b/>
                <w:color w:val="000000" w:themeColor="text1"/>
                <w:sz w:val="22"/>
                <w:szCs w:val="22"/>
              </w:rPr>
              <w:t>Lugar (Provincia/Cantón):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9F6" w14:textId="77777777" w:rsidR="009C1ECF" w:rsidRPr="00A11556" w:rsidRDefault="009C1ECF" w:rsidP="00BA4172">
            <w:pPr>
              <w:ind w:right="65"/>
              <w:jc w:val="both"/>
              <w:rPr>
                <w:rFonts w:eastAsia="Arial Unicode MS" w:cstheme="minorHAnsi"/>
                <w:color w:val="000000" w:themeColor="text1"/>
                <w:sz w:val="22"/>
                <w:szCs w:val="22"/>
              </w:rPr>
            </w:pPr>
            <w:r w:rsidRPr="00A11556">
              <w:rPr>
                <w:rFonts w:cstheme="minorHAnsi"/>
                <w:sz w:val="22"/>
                <w:szCs w:val="22"/>
              </w:rPr>
              <w:t>(a definir por el requirente)</w:t>
            </w:r>
          </w:p>
        </w:tc>
      </w:tr>
    </w:tbl>
    <w:p w14:paraId="052422B7" w14:textId="77777777" w:rsidR="009C1ECF" w:rsidRPr="00A11556" w:rsidRDefault="009C1ECF" w:rsidP="009C1ECF">
      <w:pPr>
        <w:jc w:val="both"/>
        <w:rPr>
          <w:rFonts w:cstheme="minorHAnsi"/>
          <w:sz w:val="22"/>
          <w:szCs w:val="22"/>
        </w:rPr>
      </w:pPr>
    </w:p>
    <w:p w14:paraId="56548A37" w14:textId="77777777" w:rsidR="009C1ECF" w:rsidRPr="00A11556" w:rsidRDefault="009C1ECF" w:rsidP="009C1ECF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A11556">
        <w:rPr>
          <w:rFonts w:asciiTheme="minorHAnsi" w:hAnsiTheme="minorHAnsi" w:cstheme="minorHAnsi"/>
          <w:b/>
        </w:rPr>
        <w:t>ANTECEDENTES</w:t>
      </w:r>
    </w:p>
    <w:p w14:paraId="0447419E" w14:textId="77777777" w:rsidR="009C1ECF" w:rsidRPr="00A11556" w:rsidRDefault="009C1ECF" w:rsidP="009C1ECF">
      <w:pPr>
        <w:jc w:val="both"/>
        <w:rPr>
          <w:rFonts w:cstheme="minorHAnsi"/>
          <w:sz w:val="22"/>
          <w:szCs w:val="22"/>
        </w:rPr>
      </w:pPr>
    </w:p>
    <w:p w14:paraId="3CACF183" w14:textId="77777777" w:rsidR="009C1ECF" w:rsidRPr="00A11556" w:rsidRDefault="009C1ECF" w:rsidP="009C1ECF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asciiTheme="minorHAnsi" w:hAnsiTheme="minorHAnsi" w:cstheme="minorHAnsi"/>
        </w:rPr>
      </w:pPr>
      <w:r w:rsidRPr="00A11556">
        <w:rPr>
          <w:rFonts w:asciiTheme="minorHAnsi" w:hAnsiTheme="minorHAnsi" w:cstheme="minorHAnsi"/>
        </w:rPr>
        <w:t>Mediante informe de necesidad del DIA-MES-AÑO, la “NOMBRE DEL ÁREA REQUIRENTE”, justifica las razones para la contratación de: “OBJETO DE CONTRATACIÓN”.</w:t>
      </w:r>
      <w:bookmarkStart w:id="1" w:name="_Hlk45733055"/>
    </w:p>
    <w:p w14:paraId="4B557F85" w14:textId="77777777" w:rsidR="009C1ECF" w:rsidRPr="00254D32" w:rsidRDefault="009C1ECF" w:rsidP="00254D32">
      <w:pPr>
        <w:rPr>
          <w:rFonts w:cstheme="minorHAnsi"/>
        </w:rPr>
      </w:pPr>
    </w:p>
    <w:p w14:paraId="2A09E2B1" w14:textId="77777777" w:rsidR="009C1ECF" w:rsidRPr="00A11556" w:rsidRDefault="009C1ECF" w:rsidP="009C1ECF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asciiTheme="minorHAnsi" w:hAnsiTheme="minorHAnsi" w:cstheme="minorHAnsi"/>
        </w:rPr>
      </w:pPr>
      <w:r w:rsidRPr="00A11556">
        <w:rPr>
          <w:rFonts w:asciiTheme="minorHAnsi" w:hAnsiTheme="minorHAnsi" w:cstheme="minorHAnsi"/>
        </w:rPr>
        <w:t xml:space="preserve">Mediante </w:t>
      </w:r>
      <w:r>
        <w:rPr>
          <w:rFonts w:asciiTheme="minorHAnsi" w:hAnsiTheme="minorHAnsi" w:cstheme="minorHAnsi"/>
        </w:rPr>
        <w:t>certificación No. XXXX del DIA-MES-AÑO, la analista de compras</w:t>
      </w:r>
      <w:r w:rsidRPr="00A115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</w:t>
      </w:r>
      <w:r w:rsidRPr="00A11556">
        <w:rPr>
          <w:rFonts w:asciiTheme="minorHAnsi" w:hAnsiTheme="minorHAnsi" w:cstheme="minorHAnsi"/>
        </w:rPr>
        <w:t>alizó la verificación en el catálogo electrónico del SERCOP para la “OBJETO DE CONTRATACIÓN” y se confirma que el bien/servicio/obra SI/NO se encuentra catalogado.</w:t>
      </w:r>
    </w:p>
    <w:p w14:paraId="584A5DD1" w14:textId="77777777" w:rsidR="009C1ECF" w:rsidRPr="00A11556" w:rsidRDefault="009C1ECF" w:rsidP="009C1ECF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bookmarkEnd w:id="1"/>
    <w:p w14:paraId="37FDF9A3" w14:textId="39870CB2" w:rsidR="009C1ECF" w:rsidRPr="00A11556" w:rsidRDefault="009C1ECF" w:rsidP="009C1ECF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asciiTheme="minorHAnsi" w:hAnsiTheme="minorHAnsi" w:cstheme="minorHAnsi"/>
        </w:rPr>
      </w:pPr>
      <w:r w:rsidRPr="00A11556">
        <w:rPr>
          <w:rFonts w:asciiTheme="minorHAnsi" w:hAnsiTheme="minorHAnsi" w:cstheme="minorHAnsi"/>
        </w:rPr>
        <w:t xml:space="preserve">Mediante </w:t>
      </w:r>
      <w:r>
        <w:rPr>
          <w:rFonts w:asciiTheme="minorHAnsi" w:hAnsiTheme="minorHAnsi" w:cstheme="minorHAnsi"/>
        </w:rPr>
        <w:t>oficio No. XXXXXXX</w:t>
      </w:r>
      <w:r w:rsidRPr="00A11556">
        <w:rPr>
          <w:rFonts w:asciiTheme="minorHAnsi" w:hAnsiTheme="minorHAnsi" w:cstheme="minorHAnsi"/>
        </w:rPr>
        <w:t xml:space="preserve"> del DIA-MES-AÑO se remiten Especificaciones Técnicas o Términos de referencia</w:t>
      </w:r>
      <w:r w:rsidR="00DA0218">
        <w:rPr>
          <w:rFonts w:asciiTheme="minorHAnsi" w:hAnsiTheme="minorHAnsi" w:cstheme="minorHAnsi"/>
        </w:rPr>
        <w:t>, e Informe de necesidad</w:t>
      </w:r>
      <w:r>
        <w:rPr>
          <w:rFonts w:asciiTheme="minorHAnsi" w:hAnsiTheme="minorHAnsi" w:cstheme="minorHAnsi"/>
        </w:rPr>
        <w:t xml:space="preserve"> de la contratación</w:t>
      </w:r>
      <w:r w:rsidRPr="00A11556">
        <w:rPr>
          <w:rFonts w:asciiTheme="minorHAnsi" w:hAnsiTheme="minorHAnsi" w:cstheme="minorHAnsi"/>
        </w:rPr>
        <w:t>.</w:t>
      </w:r>
    </w:p>
    <w:p w14:paraId="255EAC79" w14:textId="77777777" w:rsidR="009C1ECF" w:rsidRPr="00A11556" w:rsidRDefault="009C1ECF" w:rsidP="009C1ECF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14:paraId="3C0B51A8" w14:textId="77777777" w:rsidR="009C1ECF" w:rsidRPr="00A11556" w:rsidRDefault="009C1ECF" w:rsidP="009C1E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1556">
        <w:rPr>
          <w:rFonts w:asciiTheme="minorHAnsi" w:hAnsiTheme="minorHAnsi" w:cstheme="minorHAnsi"/>
          <w:b/>
        </w:rPr>
        <w:t>RAZÓN DE LAS PROFORMAS RECIBIDAS</w:t>
      </w:r>
    </w:p>
    <w:p w14:paraId="1948809C" w14:textId="77777777" w:rsidR="009C1ECF" w:rsidRPr="00A11556" w:rsidRDefault="009C1ECF" w:rsidP="009C1ECF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D7AADB4" w14:textId="77777777" w:rsidR="009C1ECF" w:rsidRPr="00A11556" w:rsidRDefault="009C1ECF" w:rsidP="009C1ECF">
      <w:p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De acuerdo con lo establecido en </w:t>
      </w:r>
      <w:r w:rsidRPr="00A11556">
        <w:rPr>
          <w:rFonts w:cstheme="minorHAnsi"/>
          <w:bCs/>
          <w:sz w:val="22"/>
          <w:szCs w:val="22"/>
        </w:rPr>
        <w:t>l</w:t>
      </w:r>
      <w:r>
        <w:rPr>
          <w:rFonts w:cstheme="minorHAnsi"/>
          <w:bCs/>
          <w:sz w:val="22"/>
          <w:szCs w:val="22"/>
        </w:rPr>
        <w:t>os numeral 4, 5 y 6 del</w:t>
      </w:r>
      <w:r w:rsidRPr="00A11556">
        <w:rPr>
          <w:rFonts w:cstheme="minorHAnsi"/>
          <w:bCs/>
          <w:sz w:val="22"/>
          <w:szCs w:val="22"/>
        </w:rPr>
        <w:t xml:space="preserve"> artículo 149 del RLOSNCP, respecto de las contrataciones por ínfima cuantía, </w:t>
      </w:r>
      <w:r>
        <w:rPr>
          <w:rFonts w:cstheme="minorHAnsi"/>
          <w:bCs/>
          <w:sz w:val="22"/>
          <w:szCs w:val="22"/>
        </w:rPr>
        <w:t>se indica</w:t>
      </w:r>
      <w:r w:rsidRPr="00A11556">
        <w:rPr>
          <w:rFonts w:cstheme="minorHAnsi"/>
          <w:bCs/>
          <w:sz w:val="22"/>
          <w:szCs w:val="22"/>
        </w:rPr>
        <w:t xml:space="preserve">: </w:t>
      </w:r>
    </w:p>
    <w:p w14:paraId="36667B61" w14:textId="77777777" w:rsidR="009C1ECF" w:rsidRPr="00632089" w:rsidRDefault="009C1ECF" w:rsidP="009C1ECF">
      <w:pPr>
        <w:jc w:val="both"/>
        <w:rPr>
          <w:rFonts w:cstheme="minorHAnsi"/>
        </w:rPr>
      </w:pPr>
    </w:p>
    <w:p w14:paraId="1497F96E" w14:textId="77777777" w:rsidR="009C1ECF" w:rsidRPr="00A11556" w:rsidRDefault="009C1ECF" w:rsidP="009C1EC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11556">
        <w:rPr>
          <w:rFonts w:asciiTheme="minorHAnsi" w:hAnsiTheme="minorHAnsi" w:cstheme="minorHAnsi"/>
        </w:rPr>
        <w:t xml:space="preserve">Con fecha </w:t>
      </w:r>
      <w:r w:rsidRPr="00771E16">
        <w:rPr>
          <w:rFonts w:asciiTheme="minorHAnsi" w:hAnsiTheme="minorHAnsi" w:cstheme="minorHAnsi"/>
        </w:rPr>
        <w:t>DIA-MES-AÑO se efectuó la publicación en portal SERCOP el registro de la información de “Necesidades de Contratación y Recepción de Proformas”, otorgando a los oferentes el término de XX días para</w:t>
      </w:r>
      <w:r w:rsidRPr="00A11556">
        <w:rPr>
          <w:rFonts w:asciiTheme="minorHAnsi" w:hAnsiTheme="minorHAnsi" w:cstheme="minorHAnsi"/>
        </w:rPr>
        <w:t xml:space="preserve"> presentar sus </w:t>
      </w:r>
      <w:r>
        <w:rPr>
          <w:rFonts w:asciiTheme="minorHAnsi" w:hAnsiTheme="minorHAnsi" w:cstheme="minorHAnsi"/>
        </w:rPr>
        <w:t>proformas</w:t>
      </w:r>
      <w:r w:rsidRPr="00A11556">
        <w:rPr>
          <w:rFonts w:asciiTheme="minorHAnsi" w:hAnsiTheme="minorHAnsi" w:cstheme="minorHAnsi"/>
        </w:rPr>
        <w:t>.</w:t>
      </w:r>
    </w:p>
    <w:p w14:paraId="2548A57D" w14:textId="77777777" w:rsidR="009C1ECF" w:rsidRPr="00A11556" w:rsidRDefault="009C1ECF" w:rsidP="009C1ECF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F016C8C" w14:textId="77777777" w:rsidR="009C1ECF" w:rsidRPr="009456DC" w:rsidRDefault="009C1ECF" w:rsidP="009C1ECF">
      <w:pPr>
        <w:pStyle w:val="Prrafodelista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456DC">
        <w:rPr>
          <w:rFonts w:asciiTheme="minorHAnsi" w:hAnsiTheme="minorHAnsi" w:cstheme="minorHAnsi"/>
        </w:rPr>
        <w:t>Mediante código de necesidad de ínfima cuantía: NIC-XXXXXXXXX-XXXXX se recibieron XX proformas dentro del tiempo límite máximo indicado en la necesidad.</w:t>
      </w:r>
    </w:p>
    <w:p w14:paraId="24AE2348" w14:textId="77777777" w:rsidR="009C1ECF" w:rsidRPr="00A11556" w:rsidRDefault="009C1ECF" w:rsidP="009C1ECF">
      <w:pPr>
        <w:ind w:right="-1"/>
        <w:jc w:val="both"/>
        <w:rPr>
          <w:rFonts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185"/>
        <w:gridCol w:w="1925"/>
        <w:gridCol w:w="1837"/>
      </w:tblGrid>
      <w:tr w:rsidR="009C1ECF" w:rsidRPr="00A11556" w14:paraId="1D2366C2" w14:textId="77777777" w:rsidTr="00BA4172">
        <w:tc>
          <w:tcPr>
            <w:tcW w:w="1842" w:type="dxa"/>
            <w:shd w:val="clear" w:color="auto" w:fill="auto"/>
          </w:tcPr>
          <w:p w14:paraId="478C54B3" w14:textId="77777777" w:rsidR="009C1ECF" w:rsidRPr="00A11556" w:rsidRDefault="009C1ECF" w:rsidP="00BA417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11556">
              <w:rPr>
                <w:rFonts w:cstheme="minorHAnsi"/>
                <w:b/>
                <w:sz w:val="22"/>
                <w:szCs w:val="22"/>
              </w:rPr>
              <w:t>RUC</w:t>
            </w:r>
          </w:p>
        </w:tc>
        <w:tc>
          <w:tcPr>
            <w:tcW w:w="2173" w:type="dxa"/>
            <w:shd w:val="clear" w:color="auto" w:fill="auto"/>
          </w:tcPr>
          <w:p w14:paraId="6D9A452B" w14:textId="77777777" w:rsidR="009C1ECF" w:rsidRPr="00A11556" w:rsidRDefault="009C1ECF" w:rsidP="00BA417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11556">
              <w:rPr>
                <w:rFonts w:cstheme="minorHAnsi"/>
                <w:b/>
                <w:sz w:val="22"/>
                <w:szCs w:val="22"/>
              </w:rPr>
              <w:t>Razón social</w:t>
            </w:r>
          </w:p>
        </w:tc>
        <w:tc>
          <w:tcPr>
            <w:tcW w:w="1925" w:type="dxa"/>
            <w:shd w:val="clear" w:color="auto" w:fill="auto"/>
          </w:tcPr>
          <w:p w14:paraId="525C8346" w14:textId="77777777" w:rsidR="009C1ECF" w:rsidRPr="00A11556" w:rsidRDefault="009C1ECF" w:rsidP="00BA417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Fecha proforma </w:t>
            </w:r>
          </w:p>
        </w:tc>
        <w:tc>
          <w:tcPr>
            <w:tcW w:w="1837" w:type="dxa"/>
            <w:shd w:val="clear" w:color="auto" w:fill="auto"/>
          </w:tcPr>
          <w:p w14:paraId="4224E9A0" w14:textId="77777777" w:rsidR="009C1ECF" w:rsidRPr="00A11556" w:rsidRDefault="009C1ECF" w:rsidP="00BA417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Hora recepción</w:t>
            </w:r>
          </w:p>
        </w:tc>
      </w:tr>
      <w:tr w:rsidR="009C1ECF" w:rsidRPr="00A11556" w14:paraId="7665A730" w14:textId="77777777" w:rsidTr="00BA4172">
        <w:tc>
          <w:tcPr>
            <w:tcW w:w="1842" w:type="dxa"/>
            <w:shd w:val="clear" w:color="auto" w:fill="auto"/>
          </w:tcPr>
          <w:p w14:paraId="7229ECD3" w14:textId="77777777" w:rsidR="009C1ECF" w:rsidRPr="00A11556" w:rsidRDefault="009C1ECF" w:rsidP="00BA4172">
            <w:pPr>
              <w:ind w:right="-1"/>
              <w:rPr>
                <w:rFonts w:cstheme="minorHAnsi"/>
                <w:sz w:val="22"/>
                <w:szCs w:val="22"/>
              </w:rPr>
            </w:pPr>
            <w:r w:rsidRPr="00A11556">
              <w:rPr>
                <w:rFonts w:cstheme="minorHAnsi"/>
                <w:sz w:val="22"/>
                <w:szCs w:val="22"/>
              </w:rPr>
              <w:t>XXXXXXXX</w:t>
            </w:r>
          </w:p>
        </w:tc>
        <w:tc>
          <w:tcPr>
            <w:tcW w:w="2173" w:type="dxa"/>
            <w:shd w:val="clear" w:color="auto" w:fill="auto"/>
          </w:tcPr>
          <w:p w14:paraId="4D6F5E60" w14:textId="77777777" w:rsidR="009C1ECF" w:rsidRPr="00A11556" w:rsidRDefault="009C1ECF" w:rsidP="00BA4172">
            <w:pPr>
              <w:ind w:right="-1"/>
              <w:rPr>
                <w:rFonts w:cstheme="minorHAnsi"/>
                <w:sz w:val="22"/>
                <w:szCs w:val="22"/>
              </w:rPr>
            </w:pPr>
            <w:r w:rsidRPr="00A11556">
              <w:rPr>
                <w:rFonts w:cstheme="minorHAnsi"/>
                <w:sz w:val="22"/>
                <w:szCs w:val="22"/>
              </w:rPr>
              <w:t>XXXXXXXXXXXXX</w:t>
            </w:r>
            <w:r>
              <w:rPr>
                <w:rFonts w:cstheme="minorHAnsi"/>
                <w:sz w:val="22"/>
                <w:szCs w:val="22"/>
              </w:rPr>
              <w:t>XXXXXXXXXXXXX</w:t>
            </w:r>
          </w:p>
        </w:tc>
        <w:tc>
          <w:tcPr>
            <w:tcW w:w="1925" w:type="dxa"/>
            <w:shd w:val="clear" w:color="auto" w:fill="auto"/>
          </w:tcPr>
          <w:p w14:paraId="44846F4D" w14:textId="77777777" w:rsidR="009C1ECF" w:rsidRPr="00A11556" w:rsidRDefault="009C1ECF" w:rsidP="00BA4172">
            <w:pPr>
              <w:ind w:right="-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XX-XX_XXXX</w:t>
            </w:r>
          </w:p>
        </w:tc>
        <w:tc>
          <w:tcPr>
            <w:tcW w:w="1837" w:type="dxa"/>
            <w:shd w:val="clear" w:color="auto" w:fill="auto"/>
          </w:tcPr>
          <w:p w14:paraId="27AEC26D" w14:textId="77777777" w:rsidR="009C1ECF" w:rsidRPr="00A11556" w:rsidRDefault="009C1ECF" w:rsidP="00BA4172">
            <w:pPr>
              <w:ind w:right="-1"/>
              <w:rPr>
                <w:rFonts w:cstheme="minorHAnsi"/>
                <w:sz w:val="22"/>
                <w:szCs w:val="22"/>
              </w:rPr>
            </w:pPr>
            <w:proofErr w:type="gramStart"/>
            <w:r>
              <w:rPr>
                <w:rFonts w:cstheme="minorHAnsi"/>
                <w:sz w:val="22"/>
                <w:szCs w:val="22"/>
              </w:rPr>
              <w:t>XX:XX</w:t>
            </w:r>
            <w:proofErr w:type="gramEnd"/>
          </w:p>
        </w:tc>
      </w:tr>
      <w:tr w:rsidR="009C1ECF" w:rsidRPr="00A11556" w14:paraId="400C3A80" w14:textId="77777777" w:rsidTr="00BA4172">
        <w:tc>
          <w:tcPr>
            <w:tcW w:w="1842" w:type="dxa"/>
            <w:shd w:val="clear" w:color="auto" w:fill="auto"/>
          </w:tcPr>
          <w:p w14:paraId="34CBC33D" w14:textId="77777777" w:rsidR="009C1ECF" w:rsidRPr="00A11556" w:rsidRDefault="009C1ECF" w:rsidP="00BA4172">
            <w:pPr>
              <w:ind w:right="-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</w:tcPr>
          <w:p w14:paraId="080DDD18" w14:textId="77777777" w:rsidR="009C1ECF" w:rsidRPr="00A11556" w:rsidRDefault="009C1ECF" w:rsidP="00BA4172">
            <w:pPr>
              <w:ind w:right="-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14:paraId="16E7A4B5" w14:textId="77777777" w:rsidR="009C1ECF" w:rsidRPr="00A11556" w:rsidRDefault="009C1ECF" w:rsidP="00BA4172">
            <w:pPr>
              <w:ind w:right="-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A67611" w14:textId="77777777" w:rsidR="009C1ECF" w:rsidRPr="00A11556" w:rsidRDefault="009C1ECF" w:rsidP="00BA4172">
            <w:pPr>
              <w:ind w:right="-1"/>
              <w:rPr>
                <w:rFonts w:cstheme="minorHAnsi"/>
                <w:sz w:val="22"/>
                <w:szCs w:val="22"/>
              </w:rPr>
            </w:pPr>
          </w:p>
        </w:tc>
      </w:tr>
    </w:tbl>
    <w:p w14:paraId="302D0F8D" w14:textId="77777777" w:rsidR="009C1ECF" w:rsidRPr="00A11556" w:rsidRDefault="009C1ECF" w:rsidP="009C1ECF">
      <w:pPr>
        <w:ind w:right="-1"/>
        <w:jc w:val="both"/>
        <w:rPr>
          <w:rFonts w:cstheme="minorHAnsi"/>
          <w:sz w:val="22"/>
          <w:szCs w:val="22"/>
        </w:rPr>
      </w:pPr>
    </w:p>
    <w:p w14:paraId="4BBA5FE6" w14:textId="77777777" w:rsidR="009C1ECF" w:rsidRDefault="009C1ECF" w:rsidP="009C1ECF">
      <w:pPr>
        <w:ind w:right="-1"/>
        <w:jc w:val="both"/>
        <w:rPr>
          <w:rFonts w:cstheme="minorHAnsi"/>
          <w:sz w:val="22"/>
          <w:szCs w:val="22"/>
        </w:rPr>
      </w:pPr>
      <w:r w:rsidRPr="00A11556">
        <w:rPr>
          <w:rFonts w:cstheme="minorHAnsi"/>
          <w:sz w:val="22"/>
          <w:szCs w:val="22"/>
          <w:highlight w:val="yellow"/>
        </w:rPr>
        <w:t xml:space="preserve">En caso de </w:t>
      </w:r>
      <w:r>
        <w:rPr>
          <w:rFonts w:cstheme="minorHAnsi"/>
          <w:sz w:val="22"/>
          <w:szCs w:val="22"/>
          <w:highlight w:val="yellow"/>
        </w:rPr>
        <w:t xml:space="preserve">que </w:t>
      </w:r>
      <w:r w:rsidRPr="00A11556">
        <w:rPr>
          <w:rFonts w:cstheme="minorHAnsi"/>
          <w:sz w:val="22"/>
          <w:szCs w:val="22"/>
          <w:highlight w:val="yellow"/>
        </w:rPr>
        <w:t>se amplíe el término de cotización, se incluirán más numerales.</w:t>
      </w:r>
      <w:r w:rsidRPr="00A11556">
        <w:rPr>
          <w:rFonts w:cstheme="minorHAnsi"/>
          <w:sz w:val="22"/>
          <w:szCs w:val="22"/>
        </w:rPr>
        <w:t xml:space="preserve"> </w:t>
      </w:r>
    </w:p>
    <w:p w14:paraId="47FDE5ED" w14:textId="77777777" w:rsidR="009C1ECF" w:rsidRDefault="009C1ECF" w:rsidP="009C1ECF">
      <w:pPr>
        <w:ind w:right="-1"/>
        <w:jc w:val="both"/>
        <w:rPr>
          <w:rFonts w:cstheme="minorHAnsi"/>
          <w:sz w:val="22"/>
          <w:szCs w:val="22"/>
        </w:rPr>
      </w:pPr>
    </w:p>
    <w:p w14:paraId="726A9A19" w14:textId="77777777" w:rsidR="009C1ECF" w:rsidRPr="00A11556" w:rsidRDefault="009C1ECF" w:rsidP="009C1ECF">
      <w:pPr>
        <w:ind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(Adjuntar PRINT de herramienta)</w:t>
      </w:r>
    </w:p>
    <w:p w14:paraId="7EA6AB96" w14:textId="77777777" w:rsidR="009C1ECF" w:rsidRPr="00A11556" w:rsidRDefault="009C1ECF" w:rsidP="009C1ECF">
      <w:pPr>
        <w:jc w:val="both"/>
        <w:rPr>
          <w:rFonts w:cstheme="minorHAnsi"/>
          <w:b/>
          <w:sz w:val="22"/>
          <w:szCs w:val="22"/>
        </w:rPr>
      </w:pPr>
    </w:p>
    <w:p w14:paraId="5B119918" w14:textId="77777777" w:rsidR="009C1ECF" w:rsidRPr="00A11556" w:rsidRDefault="009C1ECF" w:rsidP="009C1ECF">
      <w:pPr>
        <w:pStyle w:val="Prrafodelista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 xml:space="preserve">ANÁLISIS DEL BIEN / SERVICIO / OBRA A SER CONTRATADO: </w:t>
      </w:r>
    </w:p>
    <w:p w14:paraId="4D2B1472" w14:textId="77777777" w:rsidR="009C1ECF" w:rsidRPr="00A11556" w:rsidRDefault="009C1ECF" w:rsidP="009C1ECF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>ESPECIFICACIONES TÉCNICAS O TÉRMINOS DE REFERENCIA</w:t>
      </w:r>
    </w:p>
    <w:p w14:paraId="08BC3461" w14:textId="77777777" w:rsidR="009C1ECF" w:rsidRPr="00A11556" w:rsidRDefault="009C1ECF" w:rsidP="009C1ECF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37323459" w14:textId="77777777" w:rsidR="009C1ECF" w:rsidRPr="00A11556" w:rsidRDefault="009C1ECF" w:rsidP="009C1ECF">
      <w:pPr>
        <w:ind w:right="119"/>
        <w:jc w:val="both"/>
        <w:rPr>
          <w:rFonts w:cstheme="minorHAnsi"/>
          <w:color w:val="000000" w:themeColor="text1"/>
          <w:sz w:val="22"/>
          <w:szCs w:val="22"/>
        </w:rPr>
      </w:pPr>
      <w:r w:rsidRPr="00A11556">
        <w:rPr>
          <w:rFonts w:cstheme="minorHAnsi"/>
          <w:color w:val="000000" w:themeColor="text1"/>
          <w:sz w:val="22"/>
          <w:szCs w:val="22"/>
        </w:rPr>
        <w:t>La Unidad Requirente XXXXX a través de ESPOL-TECH E.P. requiere la contratación de “OBJETO DEL PROCESO</w:t>
      </w:r>
      <w:r w:rsidRPr="00A11556">
        <w:rPr>
          <w:rFonts w:cstheme="minorHAnsi"/>
          <w:color w:val="1D1B11"/>
          <w:sz w:val="22"/>
          <w:szCs w:val="22"/>
          <w:lang w:eastAsia="es-ES"/>
        </w:rPr>
        <w:t>”</w:t>
      </w:r>
      <w:r w:rsidRPr="00A11556">
        <w:rPr>
          <w:rFonts w:cstheme="minorHAnsi"/>
          <w:color w:val="000000" w:themeColor="text1"/>
          <w:sz w:val="22"/>
          <w:szCs w:val="22"/>
        </w:rPr>
        <w:t xml:space="preserve"> de acuerdo con las condiciones que se describen en el término de referencia / especificación técnica, según corresponda. </w:t>
      </w:r>
    </w:p>
    <w:p w14:paraId="1C0EFC45" w14:textId="77777777" w:rsidR="009C1ECF" w:rsidRPr="00A11556" w:rsidRDefault="009C1ECF" w:rsidP="009C1ECF">
      <w:pPr>
        <w:ind w:right="119"/>
        <w:jc w:val="both"/>
        <w:rPr>
          <w:rFonts w:cstheme="minorHAnsi"/>
          <w:color w:val="000000" w:themeColor="text1"/>
          <w:sz w:val="22"/>
          <w:szCs w:val="22"/>
        </w:rPr>
      </w:pPr>
    </w:p>
    <w:p w14:paraId="05F0B6EA" w14:textId="77777777" w:rsidR="009C1ECF" w:rsidRDefault="009C1ECF" w:rsidP="009C1ECF">
      <w:pPr>
        <w:ind w:right="119"/>
        <w:jc w:val="both"/>
        <w:rPr>
          <w:rFonts w:cstheme="minorHAnsi"/>
          <w:color w:val="000000" w:themeColor="text1"/>
          <w:sz w:val="22"/>
          <w:szCs w:val="22"/>
        </w:rPr>
      </w:pPr>
      <w:r w:rsidRPr="00A11556">
        <w:rPr>
          <w:rFonts w:cstheme="minorHAnsi"/>
          <w:color w:val="000000" w:themeColor="text1"/>
          <w:sz w:val="22"/>
          <w:szCs w:val="22"/>
        </w:rPr>
        <w:t>Resumir la especificaciones técnicas o términos de referencia</w:t>
      </w:r>
    </w:p>
    <w:p w14:paraId="7EA5EC4C" w14:textId="77777777" w:rsidR="009C1ECF" w:rsidRDefault="009C1ECF" w:rsidP="009C1ECF">
      <w:pPr>
        <w:jc w:val="both"/>
        <w:rPr>
          <w:rFonts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783"/>
        <w:gridCol w:w="1815"/>
        <w:gridCol w:w="1808"/>
      </w:tblGrid>
      <w:tr w:rsidR="00E874F3" w:rsidRPr="00FB577D" w14:paraId="4EB611F5" w14:textId="77777777" w:rsidTr="00E874F3">
        <w:trPr>
          <w:jc w:val="center"/>
        </w:trPr>
        <w:tc>
          <w:tcPr>
            <w:tcW w:w="1737" w:type="dxa"/>
            <w:shd w:val="clear" w:color="auto" w:fill="auto"/>
          </w:tcPr>
          <w:p w14:paraId="3E670FC7" w14:textId="77777777" w:rsidR="00E874F3" w:rsidRPr="00FB577D" w:rsidRDefault="00E874F3" w:rsidP="00BA417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783" w:type="dxa"/>
            <w:shd w:val="clear" w:color="auto" w:fill="auto"/>
          </w:tcPr>
          <w:p w14:paraId="12D51BFD" w14:textId="77777777" w:rsidR="00E874F3" w:rsidRPr="00FB577D" w:rsidRDefault="00E874F3" w:rsidP="00BA417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815" w:type="dxa"/>
            <w:shd w:val="clear" w:color="auto" w:fill="auto"/>
          </w:tcPr>
          <w:p w14:paraId="149F7275" w14:textId="77777777" w:rsidR="00E874F3" w:rsidRPr="00FB577D" w:rsidRDefault="00E874F3" w:rsidP="00BA417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808" w:type="dxa"/>
            <w:shd w:val="clear" w:color="auto" w:fill="auto"/>
          </w:tcPr>
          <w:p w14:paraId="6B2A3EBF" w14:textId="77777777" w:rsidR="00E874F3" w:rsidRPr="00FB577D" w:rsidRDefault="00E874F3" w:rsidP="00BA417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</w:rPr>
              <w:t>Imagen referencial</w:t>
            </w:r>
          </w:p>
        </w:tc>
      </w:tr>
      <w:tr w:rsidR="00E874F3" w:rsidRPr="00FB577D" w14:paraId="06C3FE6F" w14:textId="77777777" w:rsidTr="00E874F3">
        <w:trPr>
          <w:jc w:val="center"/>
        </w:trPr>
        <w:tc>
          <w:tcPr>
            <w:tcW w:w="1737" w:type="dxa"/>
            <w:shd w:val="clear" w:color="auto" w:fill="auto"/>
          </w:tcPr>
          <w:p w14:paraId="39DBC57C" w14:textId="77777777" w:rsidR="00E874F3" w:rsidRPr="00FB577D" w:rsidRDefault="00E874F3" w:rsidP="00BA4172">
            <w:pPr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3F340BF3" w14:textId="77777777" w:rsidR="00E874F3" w:rsidRPr="00FB577D" w:rsidRDefault="00E874F3" w:rsidP="00BA4172">
            <w:pPr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14:paraId="4ABB4451" w14:textId="77777777" w:rsidR="00E874F3" w:rsidRPr="00FB577D" w:rsidRDefault="00E874F3" w:rsidP="00BA4172">
            <w:pPr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513203AE" w14:textId="77777777" w:rsidR="00E874F3" w:rsidRPr="00FB577D" w:rsidRDefault="00E874F3" w:rsidP="00BA4172">
            <w:pPr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2804A219" w14:textId="77777777" w:rsidR="009C1ECF" w:rsidRPr="00A11556" w:rsidRDefault="009C1ECF" w:rsidP="009C1ECF">
      <w:pPr>
        <w:ind w:right="119"/>
        <w:jc w:val="both"/>
        <w:rPr>
          <w:rFonts w:cstheme="minorHAnsi"/>
          <w:color w:val="000000" w:themeColor="text1"/>
          <w:sz w:val="22"/>
          <w:szCs w:val="22"/>
        </w:rPr>
      </w:pPr>
    </w:p>
    <w:p w14:paraId="54CB4E48" w14:textId="77777777" w:rsidR="009C1ECF" w:rsidRPr="00A11556" w:rsidRDefault="009C1ECF" w:rsidP="009C1ECF">
      <w:pPr>
        <w:pStyle w:val="Prrafodelista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 xml:space="preserve">PROFORMAS RECIBIDAS DE </w:t>
      </w:r>
      <w:r>
        <w:rPr>
          <w:rFonts w:asciiTheme="minorHAnsi" w:hAnsiTheme="minorHAnsi" w:cstheme="minorHAnsi"/>
          <w:b/>
          <w:bCs/>
        </w:rPr>
        <w:t xml:space="preserve">LOS </w:t>
      </w:r>
      <w:r w:rsidRPr="00A11556">
        <w:rPr>
          <w:rFonts w:asciiTheme="minorHAnsi" w:hAnsiTheme="minorHAnsi" w:cstheme="minorHAnsi"/>
          <w:b/>
          <w:bCs/>
        </w:rPr>
        <w:t xml:space="preserve">PROVEEDORES </w:t>
      </w:r>
    </w:p>
    <w:p w14:paraId="1686F8A6" w14:textId="77777777" w:rsidR="009C1ECF" w:rsidRPr="00A11556" w:rsidRDefault="009C1ECF" w:rsidP="009C1ECF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52FDBFA3" w14:textId="77777777" w:rsidR="009C1ECF" w:rsidRDefault="009C1ECF" w:rsidP="009C1ECF">
      <w:pPr>
        <w:ind w:right="-1"/>
        <w:jc w:val="both"/>
        <w:rPr>
          <w:rFonts w:cstheme="minorHAnsi"/>
          <w:sz w:val="22"/>
          <w:szCs w:val="22"/>
        </w:rPr>
      </w:pPr>
      <w:r w:rsidRPr="00A11556">
        <w:rPr>
          <w:rFonts w:cstheme="minorHAnsi"/>
          <w:sz w:val="22"/>
          <w:szCs w:val="22"/>
        </w:rPr>
        <w:t xml:space="preserve">Cumplido el término indicado en el numeral </w:t>
      </w:r>
      <w:r>
        <w:rPr>
          <w:rFonts w:cstheme="minorHAnsi"/>
          <w:sz w:val="22"/>
          <w:szCs w:val="22"/>
        </w:rPr>
        <w:t>2</w:t>
      </w:r>
      <w:r w:rsidRPr="00A11556">
        <w:rPr>
          <w:rFonts w:cstheme="minorHAnsi"/>
          <w:sz w:val="22"/>
          <w:szCs w:val="22"/>
        </w:rPr>
        <w:t xml:space="preserve">, se recibieron las </w:t>
      </w:r>
      <w:r>
        <w:rPr>
          <w:rFonts w:cstheme="minorHAnsi"/>
          <w:sz w:val="22"/>
          <w:szCs w:val="22"/>
        </w:rPr>
        <w:t xml:space="preserve">proformas </w:t>
      </w:r>
      <w:r w:rsidRPr="00A11556">
        <w:rPr>
          <w:rFonts w:cstheme="minorHAnsi"/>
          <w:sz w:val="22"/>
          <w:szCs w:val="22"/>
        </w:rPr>
        <w:t>de los proveedores que se detalla a continuación:</w:t>
      </w:r>
    </w:p>
    <w:p w14:paraId="7B77D100" w14:textId="77777777" w:rsidR="00B86F7D" w:rsidRDefault="00B86F7D" w:rsidP="009C1ECF">
      <w:pPr>
        <w:ind w:right="-1"/>
        <w:jc w:val="both"/>
        <w:rPr>
          <w:rFonts w:cstheme="minorHAnsi"/>
          <w:sz w:val="22"/>
          <w:szCs w:val="22"/>
        </w:rPr>
      </w:pPr>
    </w:p>
    <w:p w14:paraId="7ECAE63C" w14:textId="4DD35452" w:rsidR="00B86F7D" w:rsidRPr="00A11556" w:rsidRDefault="00B86F7D" w:rsidP="009C1ECF">
      <w:pPr>
        <w:ind w:right="-1"/>
        <w:jc w:val="both"/>
        <w:rPr>
          <w:rFonts w:cstheme="minorHAnsi"/>
          <w:sz w:val="22"/>
          <w:szCs w:val="22"/>
        </w:rPr>
      </w:pPr>
      <w:r w:rsidRPr="00B86F7D">
        <w:rPr>
          <w:rFonts w:cstheme="minorHAnsi"/>
          <w:sz w:val="22"/>
          <w:szCs w:val="22"/>
          <w:highlight w:val="yellow"/>
        </w:rPr>
        <w:t>AGREGAR CAPTURAS DE PANTALLA DE LAS PROFORMAS RECIBIDAS</w:t>
      </w:r>
      <w:r>
        <w:rPr>
          <w:rFonts w:cstheme="minorHAnsi"/>
          <w:sz w:val="22"/>
          <w:szCs w:val="22"/>
        </w:rPr>
        <w:t xml:space="preserve"> </w:t>
      </w:r>
    </w:p>
    <w:p w14:paraId="6BADA70E" w14:textId="77777777" w:rsidR="009C1ECF" w:rsidRPr="00A11556" w:rsidRDefault="009C1ECF" w:rsidP="009C1ECF">
      <w:pPr>
        <w:ind w:right="-1"/>
        <w:jc w:val="both"/>
        <w:rPr>
          <w:rFonts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3642"/>
        <w:gridCol w:w="1717"/>
        <w:gridCol w:w="1718"/>
      </w:tblGrid>
      <w:tr w:rsidR="009C1ECF" w:rsidRPr="00A11556" w14:paraId="5E6D5915" w14:textId="77777777" w:rsidTr="00BA4172">
        <w:tc>
          <w:tcPr>
            <w:tcW w:w="1842" w:type="dxa"/>
            <w:shd w:val="clear" w:color="auto" w:fill="auto"/>
          </w:tcPr>
          <w:p w14:paraId="7FEEB1ED" w14:textId="77777777" w:rsidR="009C1ECF" w:rsidRPr="00A11556" w:rsidRDefault="009C1ECF" w:rsidP="00BA417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11556">
              <w:rPr>
                <w:rFonts w:cstheme="minorHAnsi"/>
                <w:b/>
                <w:sz w:val="22"/>
                <w:szCs w:val="22"/>
              </w:rPr>
              <w:t>RUC</w:t>
            </w:r>
          </w:p>
        </w:tc>
        <w:tc>
          <w:tcPr>
            <w:tcW w:w="2173" w:type="dxa"/>
            <w:shd w:val="clear" w:color="auto" w:fill="auto"/>
          </w:tcPr>
          <w:p w14:paraId="032CDC65" w14:textId="77777777" w:rsidR="009C1ECF" w:rsidRPr="00A11556" w:rsidRDefault="009C1ECF" w:rsidP="00BA417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11556">
              <w:rPr>
                <w:rFonts w:cstheme="minorHAnsi"/>
                <w:b/>
                <w:sz w:val="22"/>
                <w:szCs w:val="22"/>
              </w:rPr>
              <w:t>Razón social</w:t>
            </w:r>
          </w:p>
        </w:tc>
        <w:tc>
          <w:tcPr>
            <w:tcW w:w="1925" w:type="dxa"/>
            <w:shd w:val="clear" w:color="auto" w:fill="auto"/>
          </w:tcPr>
          <w:p w14:paraId="6B0FB594" w14:textId="77777777" w:rsidR="009C1ECF" w:rsidRPr="00A11556" w:rsidRDefault="009C1ECF" w:rsidP="00BA417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Proforma</w:t>
            </w:r>
            <w:r w:rsidRPr="00A11556">
              <w:rPr>
                <w:rFonts w:cstheme="minorHAnsi"/>
                <w:b/>
                <w:sz w:val="22"/>
                <w:szCs w:val="22"/>
              </w:rPr>
              <w:t xml:space="preserve"> ($) sin IVA</w:t>
            </w:r>
          </w:p>
        </w:tc>
        <w:tc>
          <w:tcPr>
            <w:tcW w:w="1837" w:type="dxa"/>
            <w:shd w:val="clear" w:color="auto" w:fill="auto"/>
          </w:tcPr>
          <w:p w14:paraId="54B5D305" w14:textId="77777777" w:rsidR="009C1ECF" w:rsidRPr="00A11556" w:rsidRDefault="009C1ECF" w:rsidP="00BA417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11556">
              <w:rPr>
                <w:rFonts w:cstheme="minorHAnsi"/>
                <w:b/>
                <w:sz w:val="22"/>
                <w:szCs w:val="22"/>
              </w:rPr>
              <w:t>Observación</w:t>
            </w:r>
          </w:p>
        </w:tc>
      </w:tr>
      <w:tr w:rsidR="009C1ECF" w:rsidRPr="00A11556" w14:paraId="50656409" w14:textId="77777777" w:rsidTr="00BA4172">
        <w:tc>
          <w:tcPr>
            <w:tcW w:w="1842" w:type="dxa"/>
            <w:shd w:val="clear" w:color="auto" w:fill="auto"/>
          </w:tcPr>
          <w:p w14:paraId="23FF548B" w14:textId="77777777" w:rsidR="009C1ECF" w:rsidRPr="00A11556" w:rsidRDefault="009C1ECF" w:rsidP="00BA4172">
            <w:pPr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A11556">
              <w:rPr>
                <w:rFonts w:cstheme="minorHAnsi"/>
                <w:sz w:val="22"/>
                <w:szCs w:val="22"/>
              </w:rPr>
              <w:t>XXXXXXXX</w:t>
            </w:r>
            <w:r>
              <w:rPr>
                <w:rFonts w:cstheme="minorHAnsi"/>
                <w:sz w:val="22"/>
                <w:szCs w:val="22"/>
              </w:rPr>
              <w:t>XXX</w:t>
            </w:r>
          </w:p>
        </w:tc>
        <w:tc>
          <w:tcPr>
            <w:tcW w:w="2173" w:type="dxa"/>
            <w:shd w:val="clear" w:color="auto" w:fill="auto"/>
          </w:tcPr>
          <w:p w14:paraId="155B3124" w14:textId="77777777" w:rsidR="009C1ECF" w:rsidRPr="00A11556" w:rsidRDefault="009C1ECF" w:rsidP="00BA4172">
            <w:pPr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A11556">
              <w:rPr>
                <w:rFonts w:cstheme="minorHAnsi"/>
                <w:sz w:val="22"/>
                <w:szCs w:val="22"/>
              </w:rPr>
              <w:t>XXXXXXXXXXXXX</w:t>
            </w:r>
            <w:r>
              <w:rPr>
                <w:rFonts w:cstheme="minorHAnsi"/>
                <w:sz w:val="22"/>
                <w:szCs w:val="22"/>
              </w:rPr>
              <w:t>XXXXXXXXXXXXXXXXX</w:t>
            </w:r>
          </w:p>
        </w:tc>
        <w:tc>
          <w:tcPr>
            <w:tcW w:w="1925" w:type="dxa"/>
            <w:shd w:val="clear" w:color="auto" w:fill="auto"/>
          </w:tcPr>
          <w:p w14:paraId="6678E0FB" w14:textId="77777777" w:rsidR="009C1ECF" w:rsidRPr="00A11556" w:rsidRDefault="009C1ECF" w:rsidP="00BA4172">
            <w:pPr>
              <w:ind w:right="-1"/>
              <w:jc w:val="right"/>
              <w:rPr>
                <w:rFonts w:cstheme="minorHAnsi"/>
                <w:sz w:val="22"/>
                <w:szCs w:val="22"/>
              </w:rPr>
            </w:pPr>
            <w:r w:rsidRPr="00A11556">
              <w:rPr>
                <w:rFonts w:cstheme="minorHAnsi"/>
                <w:sz w:val="22"/>
                <w:szCs w:val="22"/>
              </w:rPr>
              <w:t>$$$$$</w:t>
            </w:r>
          </w:p>
        </w:tc>
        <w:tc>
          <w:tcPr>
            <w:tcW w:w="1837" w:type="dxa"/>
            <w:shd w:val="clear" w:color="auto" w:fill="auto"/>
          </w:tcPr>
          <w:p w14:paraId="465BF226" w14:textId="77777777" w:rsidR="009C1ECF" w:rsidRPr="00A11556" w:rsidRDefault="009C1ECF" w:rsidP="00BA4172">
            <w:pPr>
              <w:ind w:right="-1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C1ECF" w:rsidRPr="00A11556" w14:paraId="32F59FBF" w14:textId="77777777" w:rsidTr="00BA4172">
        <w:tc>
          <w:tcPr>
            <w:tcW w:w="1842" w:type="dxa"/>
            <w:shd w:val="clear" w:color="auto" w:fill="auto"/>
          </w:tcPr>
          <w:p w14:paraId="5CBB8B01" w14:textId="77777777" w:rsidR="009C1ECF" w:rsidRPr="00A11556" w:rsidRDefault="009C1ECF" w:rsidP="00BA4172">
            <w:pPr>
              <w:ind w:right="-1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</w:tcPr>
          <w:p w14:paraId="21D0881F" w14:textId="77777777" w:rsidR="009C1ECF" w:rsidRPr="00A11556" w:rsidRDefault="009C1ECF" w:rsidP="00BA4172">
            <w:pPr>
              <w:ind w:right="-1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14:paraId="5802D02C" w14:textId="77777777" w:rsidR="009C1ECF" w:rsidRPr="00A11556" w:rsidRDefault="009C1ECF" w:rsidP="00BA4172">
            <w:pPr>
              <w:ind w:right="-1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EF909B0" w14:textId="77777777" w:rsidR="009C1ECF" w:rsidRPr="00A11556" w:rsidRDefault="009C1ECF" w:rsidP="00BA4172">
            <w:pPr>
              <w:ind w:right="-1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13FE3124" w14:textId="77777777" w:rsidR="009C1ECF" w:rsidRPr="00A11556" w:rsidRDefault="009C1ECF" w:rsidP="009C1ECF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19AFE1E3" w14:textId="77777777" w:rsidR="009C1ECF" w:rsidRDefault="009C1ECF" w:rsidP="009C1ECF">
      <w:pPr>
        <w:pStyle w:val="Prrafodelista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>COMPAR</w:t>
      </w:r>
      <w:r>
        <w:rPr>
          <w:rFonts w:asciiTheme="minorHAnsi" w:hAnsiTheme="minorHAnsi" w:cstheme="minorHAnsi"/>
          <w:b/>
          <w:bCs/>
        </w:rPr>
        <w:t>ATIVO DE LAS PROFORMAS RECIBIDA</w:t>
      </w:r>
    </w:p>
    <w:p w14:paraId="0B797099" w14:textId="77777777" w:rsidR="009C1ECF" w:rsidRDefault="009C1ECF" w:rsidP="009C1ECF">
      <w:pPr>
        <w:ind w:right="-1"/>
        <w:jc w:val="both"/>
        <w:rPr>
          <w:rFonts w:cstheme="minorHAnsi"/>
          <w:b/>
          <w:bCs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231"/>
        <w:gridCol w:w="1549"/>
        <w:gridCol w:w="492"/>
        <w:gridCol w:w="778"/>
        <w:gridCol w:w="492"/>
        <w:gridCol w:w="778"/>
        <w:gridCol w:w="492"/>
        <w:gridCol w:w="778"/>
        <w:gridCol w:w="1514"/>
      </w:tblGrid>
      <w:tr w:rsidR="00E874F3" w:rsidRPr="00937979" w14:paraId="5C88971D" w14:textId="4FAD2663" w:rsidTr="00E874F3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CE15AB9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ítem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7C624D6F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6241A08C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AB8F334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Razón social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456CB48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Razón social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0C18E9B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Razón social 3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5DCE4"/>
          </w:tcPr>
          <w:p w14:paraId="40A67C88" w14:textId="31E5F88C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</w:rPr>
              <w:t>Partida presupuestaria</w:t>
            </w:r>
          </w:p>
        </w:tc>
      </w:tr>
      <w:tr w:rsidR="00E874F3" w:rsidRPr="00937979" w14:paraId="27815B28" w14:textId="4E043BB5" w:rsidTr="00E874F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A2652" w14:textId="77777777" w:rsidR="00E874F3" w:rsidRPr="00937979" w:rsidRDefault="00E874F3" w:rsidP="00BA417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227C" w14:textId="77777777" w:rsidR="00E874F3" w:rsidRPr="00937979" w:rsidRDefault="00E874F3" w:rsidP="00BA417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AAEB" w14:textId="77777777" w:rsidR="00E874F3" w:rsidRPr="00937979" w:rsidRDefault="00E874F3" w:rsidP="00BA417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C89B1DD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gramStart"/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P.U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97969D7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1DE2F00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gramStart"/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P.U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3BE014B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B448279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gramStart"/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P.U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E4E28D5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  <w:t>TOTAL</w:t>
            </w:r>
          </w:p>
        </w:tc>
        <w:tc>
          <w:tcPr>
            <w:tcW w:w="1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</w:tcPr>
          <w:p w14:paraId="1373617A" w14:textId="77777777" w:rsidR="00E874F3" w:rsidRPr="00937979" w:rsidRDefault="00E874F3" w:rsidP="00BA417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E874F3" w:rsidRPr="00937979" w14:paraId="2986C9F3" w14:textId="4C6F4D2D" w:rsidTr="00E874F3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6F6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7582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C368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5C0D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2E73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AF72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6EB3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B0A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D971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0989A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1C868CCF" w14:textId="7D1B434D" w:rsidTr="00E874F3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3988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F078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22C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F02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1571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5150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BEC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8C0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A8C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1EEBD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54C0CB5E" w14:textId="7160959C" w:rsidTr="00E874F3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3C4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CDA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A67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F00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6F6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6B8A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749D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5898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837A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8706B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7AF5E757" w14:textId="58DD7E54" w:rsidTr="00E874F3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AC25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67F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02AD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7DD7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686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CF36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756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3683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293D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44F7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5EE4E065" w14:textId="0A169984" w:rsidTr="00E874F3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012C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588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D65D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6D19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493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C34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FA05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792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E924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C1201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7DA3F302" w14:textId="0A1B7AEC" w:rsidTr="00E874F3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16620" w14:textId="77777777" w:rsidR="00E874F3" w:rsidRPr="00937979" w:rsidRDefault="00E874F3" w:rsidP="00BA4172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  <w:t>Presupuesto referencial (sin IVA)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8E86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38DA9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E6435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0F7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758F2" w14:textId="77777777" w:rsidR="00E874F3" w:rsidRPr="00937979" w:rsidRDefault="00E874F3" w:rsidP="00BA4172">
            <w:pPr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42F2BAB7" w14:textId="5B2C1201" w:rsidTr="00E874F3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E852C" w14:textId="77777777" w:rsidR="00E874F3" w:rsidRPr="00937979" w:rsidRDefault="00E874F3" w:rsidP="00BA4172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  <w:t>Plazo de entrega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9CC2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5AC05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52B17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BBA540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2D11057B" w14:textId="6DBF6FE0" w:rsidTr="00E874F3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1E282" w14:textId="77777777" w:rsidR="00E874F3" w:rsidRPr="00937979" w:rsidRDefault="00E874F3" w:rsidP="00BA4172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  <w:t>Forma de pago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81DE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23089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CE097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33C63B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120227" w14:paraId="589DDA52" w14:textId="3148A7F7" w:rsidTr="00E874F3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C06A5" w14:textId="77777777" w:rsidR="00E874F3" w:rsidRPr="00937979" w:rsidRDefault="00E874F3" w:rsidP="00BA4172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  <w:t>Garantía (de ser el caso)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9BF1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48A4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8395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608319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367CCAE1" w14:textId="50924427" w:rsidTr="00E874F3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D6AE9" w14:textId="77777777" w:rsidR="00E874F3" w:rsidRPr="00937979" w:rsidRDefault="00E874F3" w:rsidP="00BA4172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  <w:t>Vigencia de la proforma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B2E6E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11E3B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A968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4D5F7E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087C0069" w14:textId="315517A7" w:rsidTr="00E874F3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FFA3E" w14:textId="77777777" w:rsidR="00E874F3" w:rsidRPr="00937979" w:rsidRDefault="00E874F3" w:rsidP="00BA4172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  <w:t>Validación de firma EC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1AEE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E06B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F5F68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7921F5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937979" w14:paraId="0EDA6CFE" w14:textId="4A188800" w:rsidTr="00E874F3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877A4" w14:textId="77777777" w:rsidR="00E874F3" w:rsidRPr="00937979" w:rsidRDefault="00E874F3" w:rsidP="00BA4172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  <w:t>Otras condiciones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28A98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D604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E2767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26333B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E874F3" w:rsidRPr="00120227" w14:paraId="6316B454" w14:textId="16882000" w:rsidTr="00E874F3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40631" w14:textId="77777777" w:rsidR="00E874F3" w:rsidRPr="00937979" w:rsidRDefault="00E874F3" w:rsidP="00BA4172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EC"/>
              </w:rPr>
              <w:t>CUMPLE / NO CUMPLE CON TDR / ET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E6F4E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0AD38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22BC9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405100" w14:textId="77777777" w:rsidR="00E874F3" w:rsidRPr="00937979" w:rsidRDefault="00E874F3" w:rsidP="00BA417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EC"/>
              </w:rPr>
            </w:pPr>
          </w:p>
        </w:tc>
      </w:tr>
    </w:tbl>
    <w:p w14:paraId="7910F386" w14:textId="77777777" w:rsidR="009C1ECF" w:rsidRDefault="009C1ECF" w:rsidP="009C1ECF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1A5B42EF" w14:textId="77777777" w:rsidR="009C1ECF" w:rsidRDefault="009C1ECF" w:rsidP="009C1ECF">
      <w:pPr>
        <w:pStyle w:val="Prrafodelista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>CONCLUSIÓN: DETERMINACIÓN DEL PRESUPUESTO REFERENCIAL</w:t>
      </w:r>
    </w:p>
    <w:p w14:paraId="3A2389FD" w14:textId="77777777" w:rsidR="009C1ECF" w:rsidRPr="00A11556" w:rsidRDefault="009C1ECF" w:rsidP="009C1ECF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00718D79" w14:textId="4B619B9B" w:rsidR="009C1ECF" w:rsidRPr="00A11556" w:rsidRDefault="009C1ECF" w:rsidP="009C1ECF">
      <w:pPr>
        <w:ind w:right="11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  <w:r w:rsidRPr="00A11556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Por lo antes expuesto, dando cu</w:t>
      </w:r>
      <w:r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mplimiento a lo establecido en </w:t>
      </w:r>
      <w:r w:rsidRPr="00A11556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l</w:t>
      </w:r>
      <w:r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os</w:t>
      </w:r>
      <w:r w:rsidRPr="00A11556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 artículo</w:t>
      </w:r>
      <w:r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s</w:t>
      </w:r>
      <w:r w:rsidRPr="00A11556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 4</w:t>
      </w:r>
      <w:r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9 y 50</w:t>
      </w:r>
      <w:r w:rsidRPr="00A11556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 del Reglamento General de la Ley Orgánica del Sistema Nacional de Contratación Pública y </w:t>
      </w:r>
      <w:r w:rsidR="004E7144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Normativas Secundarias</w:t>
      </w:r>
      <w:r w:rsidRPr="00A11556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 emitidas por el SERCOP, se considerará como presupuesto referencial el valor de </w:t>
      </w:r>
      <w:r w:rsidRPr="00D040EE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USD XXXXXXX.XX (indicar cantidad en letras)</w:t>
      </w:r>
      <w:r w:rsidRPr="00A11556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 más IVA.</w:t>
      </w:r>
    </w:p>
    <w:p w14:paraId="1F4D1747" w14:textId="77777777" w:rsidR="009C1ECF" w:rsidRPr="00A11556" w:rsidRDefault="009C1ECF" w:rsidP="009C1ECF">
      <w:pPr>
        <w:ind w:right="11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</w:p>
    <w:p w14:paraId="6B82BABC" w14:textId="77777777" w:rsidR="009C1ECF" w:rsidRPr="00642A85" w:rsidRDefault="009C1ECF" w:rsidP="009C1ECF">
      <w:pPr>
        <w:pStyle w:val="Prrafodelista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RECOMENDACIÓN DE ADJUDICACIÓN</w:t>
      </w:r>
    </w:p>
    <w:p w14:paraId="1142AFA1" w14:textId="77777777" w:rsidR="009C1ECF" w:rsidRDefault="009C1ECF" w:rsidP="009C1ECF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Cs/>
        </w:rPr>
      </w:pPr>
    </w:p>
    <w:p w14:paraId="46586FF5" w14:textId="77777777" w:rsidR="009C1ECF" w:rsidRPr="00A11556" w:rsidRDefault="009C1ECF" w:rsidP="009C1ECF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lastRenderedPageBreak/>
        <w:t>Luego de la revisión efectuada, tanto a los TDR / ET y proformas de los proveedores cotizados, se recomienda la adjudicación del proceso al proveedor XXXXXXXXXXX con RUC XXXXXXXXXXXXX por el valor $ XXXX.XX, por haber presentado el mejor costo de acuerdo con lo estipulado en el numeral 17 y 18 del artículo 6 de la LOSNCP.</w:t>
      </w:r>
    </w:p>
    <w:p w14:paraId="49CBD3E2" w14:textId="77777777" w:rsidR="009C1ECF" w:rsidRDefault="009C1ECF" w:rsidP="009C1ECF">
      <w:pPr>
        <w:ind w:right="11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</w:p>
    <w:p w14:paraId="2B8C62B0" w14:textId="77777777" w:rsidR="009C1ECF" w:rsidRPr="00A11556" w:rsidRDefault="009C1ECF" w:rsidP="009C1ECF">
      <w:pPr>
        <w:ind w:right="11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  <w:r w:rsidRPr="00A11556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Para constancia de lo actuado, firman el presente documento.</w:t>
      </w:r>
    </w:p>
    <w:p w14:paraId="43B2CEC2" w14:textId="77777777" w:rsidR="009C1ECF" w:rsidRPr="00A11556" w:rsidRDefault="009C1ECF" w:rsidP="009C1ECF">
      <w:pPr>
        <w:ind w:right="11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</w:p>
    <w:p w14:paraId="3DB2B3A1" w14:textId="77777777" w:rsidR="009C1ECF" w:rsidRPr="00A11556" w:rsidRDefault="009C1ECF" w:rsidP="009C1ECF">
      <w:pPr>
        <w:ind w:left="-709" w:right="-336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3"/>
        <w:gridCol w:w="3616"/>
        <w:gridCol w:w="3209"/>
      </w:tblGrid>
      <w:tr w:rsidR="009C1ECF" w:rsidRPr="00A11556" w14:paraId="3D10B833" w14:textId="77777777" w:rsidTr="00BA4172">
        <w:trPr>
          <w:trHeight w:val="1087"/>
        </w:trPr>
        <w:tc>
          <w:tcPr>
            <w:tcW w:w="2090" w:type="dxa"/>
            <w:vAlign w:val="center"/>
          </w:tcPr>
          <w:p w14:paraId="0BA20873" w14:textId="77777777" w:rsidR="009C1ECF" w:rsidRDefault="009C1ECF" w:rsidP="00BA41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Elaborado </w:t>
            </w:r>
          </w:p>
          <w:p w14:paraId="622AD8E6" w14:textId="77777777" w:rsidR="009C1ECF" w:rsidRPr="00A11556" w:rsidRDefault="009C1ECF" w:rsidP="00BA4172">
            <w:pPr>
              <w:jc w:val="center"/>
              <w:rPr>
                <w:rFonts w:cstheme="minorHAnsi"/>
                <w:b/>
              </w:rPr>
            </w:pPr>
            <w:r w:rsidRPr="00A11556">
              <w:rPr>
                <w:rFonts w:cstheme="minorHAnsi"/>
                <w:b/>
              </w:rPr>
              <w:t>por:</w:t>
            </w:r>
          </w:p>
        </w:tc>
        <w:tc>
          <w:tcPr>
            <w:tcW w:w="3841" w:type="dxa"/>
            <w:vAlign w:val="center"/>
          </w:tcPr>
          <w:p w14:paraId="20CFE771" w14:textId="77777777" w:rsidR="009C1ECF" w:rsidRPr="00D040EE" w:rsidRDefault="009C1ECF" w:rsidP="00BA4172">
            <w:pPr>
              <w:jc w:val="center"/>
              <w:rPr>
                <w:rFonts w:cstheme="minorHAnsi"/>
                <w:b/>
                <w:color w:val="5B9BD4"/>
                <w:u w:val="single" w:color="5B9BD4"/>
              </w:rPr>
            </w:pPr>
            <w:r w:rsidRPr="00D040EE">
              <w:rPr>
                <w:rFonts w:cstheme="minorHAnsi"/>
                <w:b/>
                <w:color w:val="5B9BD4"/>
                <w:u w:val="single" w:color="5B9BD4"/>
              </w:rPr>
              <w:t>NOMBRE DEL SERVIDOR</w:t>
            </w:r>
          </w:p>
          <w:p w14:paraId="62EEA580" w14:textId="77777777" w:rsidR="009C1ECF" w:rsidRPr="00D040EE" w:rsidRDefault="009C1ECF" w:rsidP="00BA4172">
            <w:pPr>
              <w:jc w:val="center"/>
              <w:rPr>
                <w:rFonts w:cstheme="minorHAnsi"/>
                <w:i/>
                <w:color w:val="5B9BD4"/>
                <w:u w:val="single" w:color="5B9BD4"/>
              </w:rPr>
            </w:pPr>
            <w:r w:rsidRPr="00D040EE">
              <w:rPr>
                <w:rFonts w:cstheme="minorHAnsi"/>
                <w:b/>
                <w:color w:val="5B9BD4"/>
                <w:u w:val="single" w:color="5B9BD4"/>
              </w:rPr>
              <w:t>CARGO DEL SERVIDOR</w:t>
            </w:r>
          </w:p>
        </w:tc>
        <w:tc>
          <w:tcPr>
            <w:tcW w:w="3392" w:type="dxa"/>
            <w:vAlign w:val="bottom"/>
          </w:tcPr>
          <w:p w14:paraId="78501C54" w14:textId="77777777" w:rsidR="009C1ECF" w:rsidRPr="00D040EE" w:rsidRDefault="009C1ECF" w:rsidP="00BA4172">
            <w:pPr>
              <w:jc w:val="center"/>
              <w:rPr>
                <w:rFonts w:cstheme="minorHAnsi"/>
                <w:b/>
              </w:rPr>
            </w:pPr>
            <w:r w:rsidRPr="00D040EE">
              <w:rPr>
                <w:rFonts w:cstheme="minorHAnsi"/>
              </w:rPr>
              <w:t>El funcionario deberá estar CERTIFICADO ANTE EL SERCOP</w:t>
            </w:r>
          </w:p>
          <w:p w14:paraId="345BB3E2" w14:textId="77777777" w:rsidR="009C1ECF" w:rsidRPr="00D040EE" w:rsidRDefault="009C1ECF" w:rsidP="00BA4172">
            <w:pPr>
              <w:jc w:val="center"/>
              <w:rPr>
                <w:rFonts w:cstheme="minorHAnsi"/>
                <w:b/>
              </w:rPr>
            </w:pPr>
            <w:r w:rsidRPr="00D040EE">
              <w:rPr>
                <w:rFonts w:cstheme="minorHAnsi"/>
                <w:b/>
              </w:rPr>
              <w:t xml:space="preserve">Firma </w:t>
            </w:r>
          </w:p>
        </w:tc>
      </w:tr>
      <w:tr w:rsidR="009C1ECF" w:rsidRPr="00A11556" w14:paraId="35396B19" w14:textId="77777777" w:rsidTr="00BA4172">
        <w:trPr>
          <w:trHeight w:val="1129"/>
        </w:trPr>
        <w:tc>
          <w:tcPr>
            <w:tcW w:w="2090" w:type="dxa"/>
            <w:vAlign w:val="center"/>
          </w:tcPr>
          <w:p w14:paraId="457740DD" w14:textId="77777777" w:rsidR="009C1ECF" w:rsidRPr="00A11556" w:rsidRDefault="009C1ECF" w:rsidP="00BA4172">
            <w:pPr>
              <w:jc w:val="center"/>
              <w:rPr>
                <w:rFonts w:cstheme="minorHAnsi"/>
                <w:b/>
              </w:rPr>
            </w:pPr>
            <w:r w:rsidRPr="00A11556">
              <w:rPr>
                <w:rFonts w:cstheme="minorHAnsi"/>
                <w:b/>
              </w:rPr>
              <w:t>Aprobado por:</w:t>
            </w:r>
          </w:p>
        </w:tc>
        <w:tc>
          <w:tcPr>
            <w:tcW w:w="3841" w:type="dxa"/>
            <w:vAlign w:val="center"/>
          </w:tcPr>
          <w:p w14:paraId="0B002AF1" w14:textId="77777777" w:rsidR="009C1ECF" w:rsidRDefault="009C1ECF" w:rsidP="00BA4172">
            <w:pPr>
              <w:jc w:val="center"/>
              <w:rPr>
                <w:rFonts w:cstheme="minorHAnsi"/>
                <w:b/>
                <w:color w:val="5B9BD4"/>
                <w:u w:val="single" w:color="5B9BD4"/>
              </w:rPr>
            </w:pPr>
            <w:r w:rsidRPr="00D040EE">
              <w:rPr>
                <w:rFonts w:cstheme="minorHAnsi"/>
                <w:b/>
                <w:color w:val="5B9BD4"/>
                <w:u w:val="single" w:color="5B9BD4"/>
              </w:rPr>
              <w:t xml:space="preserve">NOMBRE DEL DIRECTIVO DE </w:t>
            </w:r>
          </w:p>
          <w:p w14:paraId="207C0C0F" w14:textId="77777777" w:rsidR="009C1ECF" w:rsidRPr="00D040EE" w:rsidRDefault="009C1ECF" w:rsidP="00BA4172">
            <w:pPr>
              <w:jc w:val="center"/>
              <w:rPr>
                <w:rFonts w:cstheme="minorHAnsi"/>
                <w:b/>
                <w:color w:val="5B9BD4"/>
                <w:u w:val="single" w:color="5B9BD4"/>
              </w:rPr>
            </w:pPr>
            <w:r w:rsidRPr="00D040EE">
              <w:rPr>
                <w:rFonts w:cstheme="minorHAnsi"/>
                <w:b/>
                <w:color w:val="5B9BD4"/>
                <w:u w:val="single" w:color="5B9BD4"/>
              </w:rPr>
              <w:t xml:space="preserve">LA UNIDAD REQUIRENTE </w:t>
            </w:r>
          </w:p>
          <w:p w14:paraId="51E7713E" w14:textId="77777777" w:rsidR="009C1ECF" w:rsidRPr="00D040EE" w:rsidRDefault="009C1ECF" w:rsidP="00BA4172">
            <w:pPr>
              <w:jc w:val="center"/>
              <w:rPr>
                <w:rFonts w:cstheme="minorHAnsi"/>
                <w:i/>
                <w:color w:val="5B9BD4"/>
                <w:u w:val="single" w:color="5B9BD4"/>
              </w:rPr>
            </w:pPr>
            <w:r w:rsidRPr="00D040EE">
              <w:rPr>
                <w:rFonts w:cstheme="minorHAnsi"/>
                <w:b/>
                <w:color w:val="5B9BD4"/>
                <w:u w:val="single" w:color="5B9BD4"/>
              </w:rPr>
              <w:t>CARGO DEL DIRECTIVO</w:t>
            </w:r>
          </w:p>
        </w:tc>
        <w:tc>
          <w:tcPr>
            <w:tcW w:w="3392" w:type="dxa"/>
            <w:vAlign w:val="bottom"/>
          </w:tcPr>
          <w:p w14:paraId="36F0308A" w14:textId="77777777" w:rsidR="009C1ECF" w:rsidRPr="00D040EE" w:rsidRDefault="009C1ECF" w:rsidP="00BA4172">
            <w:pPr>
              <w:jc w:val="center"/>
              <w:rPr>
                <w:rFonts w:cstheme="minorHAnsi"/>
                <w:b/>
              </w:rPr>
            </w:pPr>
            <w:r w:rsidRPr="00D040EE">
              <w:rPr>
                <w:rFonts w:cstheme="minorHAnsi"/>
              </w:rPr>
              <w:t>El funcionario deberá estar CERTIFICADO ANTE EL SERCOP</w:t>
            </w:r>
          </w:p>
          <w:p w14:paraId="3782EFE1" w14:textId="77777777" w:rsidR="009C1ECF" w:rsidRPr="00D040EE" w:rsidRDefault="009C1ECF" w:rsidP="00BA4172">
            <w:pPr>
              <w:jc w:val="center"/>
              <w:rPr>
                <w:rFonts w:cstheme="minorHAnsi"/>
              </w:rPr>
            </w:pPr>
            <w:r w:rsidRPr="00D040EE">
              <w:rPr>
                <w:rFonts w:cstheme="minorHAnsi"/>
                <w:b/>
              </w:rPr>
              <w:t>Firma</w:t>
            </w:r>
          </w:p>
        </w:tc>
      </w:tr>
    </w:tbl>
    <w:p w14:paraId="76CE682F" w14:textId="77777777" w:rsidR="009C1ECF" w:rsidRDefault="009C1ECF" w:rsidP="009C1ECF">
      <w:pPr>
        <w:ind w:left="-709" w:right="-336" w:firstLine="70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6FBA7364" w14:textId="77777777" w:rsidR="00942446" w:rsidRDefault="00942446" w:rsidP="00F57583">
      <w:pPr>
        <w:ind w:left="-284" w:right="-518"/>
      </w:pPr>
    </w:p>
    <w:sectPr w:rsidR="00942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DD72" w14:textId="77777777" w:rsidR="00CC578E" w:rsidRDefault="00CC578E" w:rsidP="00F57583">
      <w:r>
        <w:separator/>
      </w:r>
    </w:p>
  </w:endnote>
  <w:endnote w:type="continuationSeparator" w:id="0">
    <w:p w14:paraId="44C34280" w14:textId="77777777" w:rsidR="00CC578E" w:rsidRDefault="00CC578E" w:rsidP="00F5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8419" w14:textId="77777777" w:rsidR="00F57583" w:rsidRDefault="00F57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EC33" w14:textId="40653551" w:rsidR="00F57583" w:rsidRDefault="00F57583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BB4B9B" wp14:editId="28DF5B8F">
          <wp:simplePos x="0" y="0"/>
          <wp:positionH relativeFrom="column">
            <wp:posOffset>-612081</wp:posOffset>
          </wp:positionH>
          <wp:positionV relativeFrom="paragraph">
            <wp:posOffset>-59690</wp:posOffset>
          </wp:positionV>
          <wp:extent cx="2030400" cy="201600"/>
          <wp:effectExtent l="0" t="0" r="0" b="1905"/>
          <wp:wrapNone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CB5D" w14:textId="77777777" w:rsidR="00F57583" w:rsidRDefault="00F57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31C3" w14:textId="77777777" w:rsidR="00CC578E" w:rsidRDefault="00CC578E" w:rsidP="00F57583">
      <w:r>
        <w:separator/>
      </w:r>
    </w:p>
  </w:footnote>
  <w:footnote w:type="continuationSeparator" w:id="0">
    <w:p w14:paraId="1D28C5B0" w14:textId="77777777" w:rsidR="00CC578E" w:rsidRDefault="00CC578E" w:rsidP="00F5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3424" w14:textId="77777777" w:rsidR="00F57583" w:rsidRDefault="00F57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F952" w14:textId="57D329FF" w:rsidR="00F57583" w:rsidRDefault="00F575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0" wp14:anchorId="5AFEFDA4" wp14:editId="3B102763">
          <wp:simplePos x="0" y="0"/>
          <wp:positionH relativeFrom="column">
            <wp:posOffset>3459968</wp:posOffset>
          </wp:positionH>
          <wp:positionV relativeFrom="paragraph">
            <wp:posOffset>-470845</wp:posOffset>
          </wp:positionV>
          <wp:extent cx="3221916" cy="10115634"/>
          <wp:effectExtent l="0" t="0" r="4445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354" cy="1023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7A9E57" wp14:editId="75D00B4C">
          <wp:simplePos x="0" y="0"/>
          <wp:positionH relativeFrom="column">
            <wp:posOffset>-772101</wp:posOffset>
          </wp:positionH>
          <wp:positionV relativeFrom="paragraph">
            <wp:posOffset>-148457</wp:posOffset>
          </wp:positionV>
          <wp:extent cx="2026800" cy="435600"/>
          <wp:effectExtent l="0" t="0" r="0" b="0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66A0" w14:textId="77777777" w:rsidR="00F57583" w:rsidRDefault="00F57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F60"/>
    <w:multiLevelType w:val="multilevel"/>
    <w:tmpl w:val="D2720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B67C92"/>
    <w:multiLevelType w:val="multilevel"/>
    <w:tmpl w:val="6F76823A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825" w:hanging="43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5" w:hanging="1800"/>
      </w:pPr>
      <w:rPr>
        <w:rFonts w:hint="default"/>
      </w:rPr>
    </w:lvl>
  </w:abstractNum>
  <w:num w:numId="1" w16cid:durableId="1736321994">
    <w:abstractNumId w:val="1"/>
  </w:num>
  <w:num w:numId="2" w16cid:durableId="68467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83"/>
    <w:rsid w:val="00254D32"/>
    <w:rsid w:val="00427850"/>
    <w:rsid w:val="004E7144"/>
    <w:rsid w:val="00893A32"/>
    <w:rsid w:val="008C0331"/>
    <w:rsid w:val="00942446"/>
    <w:rsid w:val="009B5680"/>
    <w:rsid w:val="009C1ECF"/>
    <w:rsid w:val="009F2BF7"/>
    <w:rsid w:val="00B86F7D"/>
    <w:rsid w:val="00BA5FA8"/>
    <w:rsid w:val="00CC578E"/>
    <w:rsid w:val="00DA0218"/>
    <w:rsid w:val="00E874F3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990E1"/>
  <w15:chartTrackingRefBased/>
  <w15:docId w15:val="{F7D7C9E6-F758-484B-B3AD-D41E74DE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583"/>
  </w:style>
  <w:style w:type="paragraph" w:styleId="Piedepgina">
    <w:name w:val="footer"/>
    <w:basedOn w:val="Normal"/>
    <w:link w:val="Piedepgina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583"/>
  </w:style>
  <w:style w:type="paragraph" w:styleId="Prrafodelista">
    <w:name w:val="List Paragraph"/>
    <w:aliases w:val="TIT 2 IND,Capítulo,Texto,List Paragraph1,Colorful List - Accent 11,Párrafo 3,Párrafo de Viñeta,tEXTO,Titulo 1,AATITULO,Subtitulo1,INDICE,Titulo 2,Titulo parrafo,lp1,Lista Documento,Lista vistosa - Énfasis 11,Bullet List,List Paragraph"/>
    <w:basedOn w:val="Normal"/>
    <w:link w:val="PrrafodelistaCar"/>
    <w:uiPriority w:val="34"/>
    <w:qFormat/>
    <w:rsid w:val="009C1ECF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PrrafodelistaCar">
    <w:name w:val="Párrafo de lista Car"/>
    <w:aliases w:val="TIT 2 IND Car,Capítulo Car,Texto Car,List Paragraph1 Car,Colorful List - Accent 11 Car,Párrafo 3 Car,Párrafo de Viñeta Car,tEXTO Car,Titulo 1 Car,AATITULO Car,Subtitulo1 Car,INDICE Car,Titulo 2 Car,Titulo parrafo Car,lp1 Car"/>
    <w:link w:val="Prrafodelista"/>
    <w:uiPriority w:val="34"/>
    <w:locked/>
    <w:rsid w:val="009C1ECF"/>
    <w:rPr>
      <w:rFonts w:ascii="Calibri" w:eastAsia="Times New Roman" w:hAnsi="Calibri" w:cs="Times New Roman"/>
      <w:sz w:val="22"/>
      <w:szCs w:val="22"/>
    </w:rPr>
  </w:style>
  <w:style w:type="table" w:styleId="Tablaconcuadrcula">
    <w:name w:val="Table Grid"/>
    <w:basedOn w:val="Tablanormal"/>
    <w:uiPriority w:val="39"/>
    <w:rsid w:val="009C1E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C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Vanessa Solorzano Jurado</dc:creator>
  <cp:keywords/>
  <dc:description/>
  <cp:lastModifiedBy>Anggy Julissa Chocho Ochoa</cp:lastModifiedBy>
  <cp:revision>7</cp:revision>
  <dcterms:created xsi:type="dcterms:W3CDTF">2023-04-18T17:03:00Z</dcterms:created>
  <dcterms:modified xsi:type="dcterms:W3CDTF">2024-04-04T16:48:00Z</dcterms:modified>
</cp:coreProperties>
</file>