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F67E" w14:textId="16B0EFCA" w:rsidR="00047F98" w:rsidRPr="007315EB" w:rsidRDefault="00964E4D" w:rsidP="007315E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8573EE" w:rsidRPr="007315EB">
        <w:rPr>
          <w:rFonts w:asciiTheme="minorHAnsi" w:hAnsiTheme="minorHAnsi" w:cstheme="minorHAnsi"/>
          <w:b/>
        </w:rPr>
        <w:t>ficio Nro</w:t>
      </w:r>
      <w:r w:rsidR="008573EE" w:rsidRPr="007315EB">
        <w:rPr>
          <w:rFonts w:asciiTheme="minorHAnsi" w:hAnsiTheme="minorHAnsi" w:cstheme="minorHAnsi"/>
          <w:b/>
          <w:highlight w:val="yellow"/>
        </w:rPr>
        <w:t xml:space="preserve">. </w:t>
      </w:r>
      <w:r w:rsidR="008F67A3" w:rsidRPr="007315EB">
        <w:rPr>
          <w:rFonts w:asciiTheme="minorHAnsi" w:hAnsiTheme="minorHAnsi" w:cstheme="minorHAnsi"/>
          <w:b/>
          <w:highlight w:val="yellow"/>
        </w:rPr>
        <w:t>XXX</w:t>
      </w:r>
      <w:r w:rsidR="008573EE" w:rsidRPr="007315EB">
        <w:rPr>
          <w:rFonts w:asciiTheme="minorHAnsi" w:hAnsiTheme="minorHAnsi" w:cstheme="minorHAnsi"/>
          <w:b/>
          <w:highlight w:val="yellow"/>
        </w:rPr>
        <w:t>-</w:t>
      </w:r>
      <w:r w:rsidR="00E77A0D" w:rsidRPr="007315EB">
        <w:rPr>
          <w:rFonts w:asciiTheme="minorHAnsi" w:hAnsiTheme="minorHAnsi" w:cstheme="minorHAnsi"/>
          <w:b/>
          <w:highlight w:val="yellow"/>
        </w:rPr>
        <w:t>XXX</w:t>
      </w:r>
      <w:r w:rsidR="008573EE" w:rsidRPr="007315EB">
        <w:rPr>
          <w:rFonts w:asciiTheme="minorHAnsi" w:hAnsiTheme="minorHAnsi" w:cstheme="minorHAnsi"/>
          <w:b/>
          <w:highlight w:val="yellow"/>
        </w:rPr>
        <w:t>-</w:t>
      </w:r>
      <w:r w:rsidR="00E77A0D" w:rsidRPr="007315EB">
        <w:rPr>
          <w:rFonts w:asciiTheme="minorHAnsi" w:hAnsiTheme="minorHAnsi" w:cstheme="minorHAnsi"/>
          <w:b/>
          <w:highlight w:val="yellow"/>
        </w:rPr>
        <w:t>XXX</w:t>
      </w:r>
    </w:p>
    <w:p w14:paraId="26D63496" w14:textId="77777777" w:rsidR="00F4234D" w:rsidRDefault="00F4234D" w:rsidP="007315EB">
      <w:pPr>
        <w:rPr>
          <w:rFonts w:asciiTheme="minorHAnsi" w:hAnsiTheme="minorHAnsi" w:cstheme="minorHAnsi"/>
          <w:b/>
        </w:rPr>
      </w:pPr>
    </w:p>
    <w:p w14:paraId="543708A0" w14:textId="351FFA68" w:rsidR="00047F98" w:rsidRPr="007315EB" w:rsidRDefault="008573EE" w:rsidP="007315EB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 xml:space="preserve">Guayaquil, </w:t>
      </w:r>
      <w:r w:rsidR="00E77A0D" w:rsidRPr="007315EB">
        <w:rPr>
          <w:rFonts w:asciiTheme="minorHAnsi" w:hAnsiTheme="minorHAnsi" w:cstheme="minorHAnsi"/>
          <w:b/>
          <w:highlight w:val="yellow"/>
        </w:rPr>
        <w:t>XXXX</w:t>
      </w:r>
    </w:p>
    <w:p w14:paraId="672A6659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A37501D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76F94CB4" w14:textId="77777777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Ph.</w:t>
      </w:r>
      <w:r w:rsidRPr="007315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D.</w:t>
      </w:r>
    </w:p>
    <w:p w14:paraId="5313BA4B" w14:textId="77777777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Leonardo</w:t>
      </w:r>
      <w:r w:rsidRPr="007315E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Estrada</w:t>
      </w:r>
      <w:r w:rsidRPr="007315E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Aguilar</w:t>
      </w:r>
    </w:p>
    <w:p w14:paraId="2494BE3E" w14:textId="1D506A89" w:rsidR="00047F98" w:rsidRPr="007315EB" w:rsidRDefault="008573EE" w:rsidP="00902C80">
      <w:pPr>
        <w:pStyle w:val="Ttulo1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Gerente</w:t>
      </w:r>
      <w:r w:rsidRPr="007315E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General</w:t>
      </w:r>
    </w:p>
    <w:p w14:paraId="7C51DA71" w14:textId="77777777" w:rsidR="00047F98" w:rsidRPr="007315EB" w:rsidRDefault="008573EE" w:rsidP="00902C80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>EMPRESA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PÚBLICA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DE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SERVICIOS</w:t>
      </w:r>
      <w:r w:rsidRPr="007315EB">
        <w:rPr>
          <w:rFonts w:asciiTheme="minorHAnsi" w:hAnsiTheme="minorHAnsi" w:cstheme="minorHAnsi"/>
          <w:b/>
          <w:spacing w:val="-8"/>
        </w:rPr>
        <w:t xml:space="preserve"> </w:t>
      </w:r>
      <w:r w:rsidRPr="007315EB">
        <w:rPr>
          <w:rFonts w:asciiTheme="minorHAnsi" w:hAnsiTheme="minorHAnsi" w:cstheme="minorHAnsi"/>
          <w:b/>
        </w:rPr>
        <w:t>ESPOL-TECH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E.P.</w:t>
      </w:r>
    </w:p>
    <w:p w14:paraId="2FC7E293" w14:textId="2D213CA8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En</w:t>
      </w:r>
      <w:r w:rsidRPr="007315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su</w:t>
      </w:r>
      <w:r w:rsidRPr="007315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C0225">
        <w:rPr>
          <w:rFonts w:asciiTheme="minorHAnsi" w:hAnsiTheme="minorHAnsi" w:cstheme="minorHAnsi"/>
          <w:sz w:val="22"/>
          <w:szCs w:val="22"/>
        </w:rPr>
        <w:t>d</w:t>
      </w:r>
      <w:r w:rsidRPr="007315EB">
        <w:rPr>
          <w:rFonts w:asciiTheme="minorHAnsi" w:hAnsiTheme="minorHAnsi" w:cstheme="minorHAnsi"/>
          <w:sz w:val="22"/>
          <w:szCs w:val="22"/>
        </w:rPr>
        <w:t>espacho</w:t>
      </w:r>
    </w:p>
    <w:p w14:paraId="0860BFCA" w14:textId="77777777" w:rsidR="00EC0225" w:rsidRDefault="00EC0225" w:rsidP="007315EB">
      <w:pPr>
        <w:pStyle w:val="Textoindependiente"/>
        <w:ind w:left="120"/>
        <w:rPr>
          <w:rFonts w:asciiTheme="minorHAnsi" w:hAnsiTheme="minorHAnsi" w:cstheme="minorHAnsi"/>
          <w:sz w:val="22"/>
          <w:szCs w:val="22"/>
        </w:rPr>
      </w:pPr>
    </w:p>
    <w:p w14:paraId="06D25D6F" w14:textId="77777777" w:rsidR="00F4234D" w:rsidRDefault="00F4234D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367133D" w14:textId="5F742C3F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De</w:t>
      </w:r>
      <w:r w:rsidRPr="007315E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mi</w:t>
      </w:r>
      <w:r w:rsidRPr="007315E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consideración:</w:t>
      </w:r>
    </w:p>
    <w:p w14:paraId="6A05A809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56F554B" w14:textId="58C4E6EC" w:rsidR="00047F98" w:rsidRPr="007315EB" w:rsidRDefault="004C6C19" w:rsidP="00902C80">
      <w:pPr>
        <w:ind w:right="117"/>
        <w:jc w:val="both"/>
        <w:rPr>
          <w:rFonts w:asciiTheme="minorHAnsi" w:hAnsiTheme="minorHAnsi" w:cstheme="minorHAnsi"/>
        </w:rPr>
      </w:pPr>
      <w:r w:rsidRPr="007315EB">
        <w:rPr>
          <w:rFonts w:asciiTheme="minorHAnsi" w:hAnsiTheme="minorHAnsi" w:cstheme="minorHAnsi"/>
        </w:rPr>
        <w:t>Por medio del presente</w:t>
      </w:r>
      <w:r w:rsidR="0002424E">
        <w:rPr>
          <w:rFonts w:asciiTheme="minorHAnsi" w:hAnsiTheme="minorHAnsi" w:cstheme="minorHAnsi"/>
        </w:rPr>
        <w:t xml:space="preserve"> me permito indicar a usted</w:t>
      </w:r>
      <w:r w:rsidR="002A12FB">
        <w:rPr>
          <w:rFonts w:asciiTheme="minorHAnsi" w:hAnsiTheme="minorHAnsi" w:cstheme="minorHAnsi"/>
        </w:rPr>
        <w:t>,</w:t>
      </w:r>
      <w:r w:rsidR="0002424E">
        <w:rPr>
          <w:rFonts w:asciiTheme="minorHAnsi" w:hAnsiTheme="minorHAnsi" w:cstheme="minorHAnsi"/>
        </w:rPr>
        <w:t xml:space="preserve"> que se </w:t>
      </w:r>
      <w:r w:rsidRPr="007315EB">
        <w:rPr>
          <w:rFonts w:asciiTheme="minorHAnsi" w:hAnsiTheme="minorHAnsi" w:cstheme="minorHAnsi"/>
        </w:rPr>
        <w:t>autoriz</w:t>
      </w:r>
      <w:r>
        <w:rPr>
          <w:rFonts w:asciiTheme="minorHAnsi" w:hAnsiTheme="minorHAnsi" w:cstheme="minorHAnsi"/>
        </w:rPr>
        <w:t xml:space="preserve">a el inicio del </w:t>
      </w:r>
      <w:r w:rsidRPr="007315EB">
        <w:rPr>
          <w:rFonts w:asciiTheme="minorHAnsi" w:hAnsiTheme="minorHAnsi" w:cstheme="minorHAnsi"/>
        </w:rPr>
        <w:t>siguiente proceso</w:t>
      </w:r>
      <w:r>
        <w:rPr>
          <w:rFonts w:asciiTheme="minorHAnsi" w:hAnsiTheme="minorHAnsi" w:cstheme="minorHAnsi"/>
        </w:rPr>
        <w:t xml:space="preserve"> de contratación por ínfima cuantía;</w:t>
      </w:r>
      <w:r w:rsidR="0002424E">
        <w:rPr>
          <w:rFonts w:asciiTheme="minorHAnsi" w:hAnsiTheme="minorHAnsi" w:cstheme="minorHAnsi"/>
        </w:rPr>
        <w:t xml:space="preserve"> por lo que se solicita</w:t>
      </w:r>
      <w:r w:rsidR="00F36ED8">
        <w:rPr>
          <w:rFonts w:asciiTheme="minorHAnsi" w:hAnsiTheme="minorHAnsi" w:cstheme="minorHAnsi"/>
        </w:rPr>
        <w:t xml:space="preserve"> la emisión de la </w:t>
      </w:r>
      <w:r>
        <w:rPr>
          <w:rFonts w:asciiTheme="minorHAnsi" w:hAnsiTheme="minorHAnsi" w:cstheme="minorHAnsi"/>
        </w:rPr>
        <w:t xml:space="preserve">respectiva </w:t>
      </w:r>
      <w:r w:rsidR="00F36ED8">
        <w:rPr>
          <w:rFonts w:asciiTheme="minorHAnsi" w:hAnsiTheme="minorHAnsi" w:cstheme="minorHAnsi"/>
        </w:rPr>
        <w:t>certificación</w:t>
      </w:r>
      <w:r w:rsidR="007315EB" w:rsidRPr="007315EB">
        <w:rPr>
          <w:rFonts w:asciiTheme="minorHAnsi" w:hAnsiTheme="minorHAnsi" w:cstheme="minorHAnsi"/>
        </w:rPr>
        <w:t xml:space="preserve">, </w:t>
      </w:r>
      <w:r w:rsidR="008573EE" w:rsidRPr="007315EB">
        <w:rPr>
          <w:rFonts w:asciiTheme="minorHAnsi" w:hAnsiTheme="minorHAnsi" w:cstheme="minorHAnsi"/>
        </w:rPr>
        <w:t>según los datos que</w:t>
      </w:r>
      <w:r w:rsidR="007315EB" w:rsidRPr="007315EB">
        <w:rPr>
          <w:rFonts w:asciiTheme="minorHAnsi" w:hAnsiTheme="minorHAnsi" w:cstheme="minorHAnsi"/>
        </w:rPr>
        <w:t xml:space="preserve"> se </w:t>
      </w:r>
      <w:r w:rsidR="008573EE" w:rsidRPr="007315EB">
        <w:rPr>
          <w:rFonts w:asciiTheme="minorHAnsi" w:hAnsiTheme="minorHAnsi" w:cstheme="minorHAnsi"/>
        </w:rPr>
        <w:t>describ</w:t>
      </w:r>
      <w:r w:rsidR="007315EB" w:rsidRPr="007315EB">
        <w:rPr>
          <w:rFonts w:asciiTheme="minorHAnsi" w:hAnsiTheme="minorHAnsi" w:cstheme="minorHAnsi"/>
        </w:rPr>
        <w:t xml:space="preserve">en </w:t>
      </w:r>
      <w:r w:rsidR="008573EE" w:rsidRPr="007315EB">
        <w:rPr>
          <w:rFonts w:asciiTheme="minorHAnsi" w:hAnsiTheme="minorHAnsi" w:cstheme="minorHAnsi"/>
        </w:rPr>
        <w:t>a</w:t>
      </w:r>
      <w:r w:rsidR="008573EE" w:rsidRPr="007315EB">
        <w:rPr>
          <w:rFonts w:asciiTheme="minorHAnsi" w:hAnsiTheme="minorHAnsi" w:cstheme="minorHAnsi"/>
          <w:spacing w:val="-1"/>
        </w:rPr>
        <w:t xml:space="preserve"> </w:t>
      </w:r>
      <w:r w:rsidR="008573EE" w:rsidRPr="007315EB">
        <w:rPr>
          <w:rFonts w:asciiTheme="minorHAnsi" w:hAnsiTheme="minorHAnsi" w:cstheme="minorHAnsi"/>
        </w:rPr>
        <w:t>continuación:</w:t>
      </w:r>
    </w:p>
    <w:p w14:paraId="5A39BBE3" w14:textId="77777777" w:rsidR="00047F98" w:rsidRPr="007315EB" w:rsidRDefault="00047F98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12"/>
      </w:tblGrid>
      <w:tr w:rsidR="00047F98" w:rsidRPr="007315EB" w14:paraId="1990D251" w14:textId="77777777" w:rsidTr="00902C80">
        <w:trPr>
          <w:trHeight w:val="761"/>
        </w:trPr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C8F396" w14:textId="77777777" w:rsidR="00047F98" w:rsidRPr="007315EB" w:rsidRDefault="00047F98" w:rsidP="00902C8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</w:rPr>
            </w:pPr>
          </w:p>
          <w:p w14:paraId="00CFDB5C" w14:textId="77777777" w:rsidR="00047F98" w:rsidRPr="007315EB" w:rsidRDefault="008573EE" w:rsidP="00902C80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Objeto: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</w:tcPr>
          <w:p w14:paraId="72A3D3EC" w14:textId="77777777" w:rsidR="00047F98" w:rsidRPr="007315EB" w:rsidRDefault="00047F98">
            <w:pPr>
              <w:pStyle w:val="TableParagraph"/>
              <w:spacing w:before="28" w:line="247" w:lineRule="auto"/>
              <w:ind w:left="30" w:right="877"/>
              <w:jc w:val="both"/>
              <w:rPr>
                <w:rFonts w:asciiTheme="minorHAnsi" w:hAnsiTheme="minorHAnsi" w:cstheme="minorHAnsi"/>
              </w:rPr>
            </w:pPr>
          </w:p>
        </w:tc>
      </w:tr>
      <w:tr w:rsidR="00047F98" w:rsidRPr="007315EB" w14:paraId="69884E24" w14:textId="77777777" w:rsidTr="00902C80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02A8DB" w14:textId="77777777" w:rsidR="00047F98" w:rsidRPr="007315EB" w:rsidRDefault="008573EE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Plazo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ejecución: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B940D" w14:textId="77777777" w:rsidR="00047F98" w:rsidRPr="007315EB" w:rsidRDefault="00047F98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047F98" w:rsidRPr="007315EB" w14:paraId="5125F96B" w14:textId="77777777" w:rsidTr="00902C80">
        <w:trPr>
          <w:trHeight w:val="529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C9C464" w14:textId="77777777" w:rsidR="00047F98" w:rsidRPr="007315EB" w:rsidRDefault="008573EE" w:rsidP="00902C80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Forma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pago: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7B00A" w14:textId="77777777" w:rsidR="00047F98" w:rsidRPr="007315EB" w:rsidRDefault="00047F98">
            <w:pPr>
              <w:pStyle w:val="TableParagraph"/>
              <w:spacing w:line="247" w:lineRule="auto"/>
              <w:ind w:left="30" w:right="116"/>
              <w:rPr>
                <w:rFonts w:asciiTheme="minorHAnsi" w:hAnsiTheme="minorHAnsi" w:cstheme="minorHAnsi"/>
              </w:rPr>
            </w:pPr>
          </w:p>
        </w:tc>
      </w:tr>
      <w:tr w:rsidR="00B30061" w:rsidRPr="007315EB" w14:paraId="1F45B013" w14:textId="77777777" w:rsidTr="00902C80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7F0F8C" w14:textId="58461222" w:rsidR="00B30061" w:rsidRPr="007315EB" w:rsidRDefault="00B30061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Presupuesto</w:t>
            </w:r>
            <w:r w:rsidRPr="007315E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Referencial: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46C91" w14:textId="0C104EF2" w:rsidR="00B30061" w:rsidRPr="007315EB" w:rsidRDefault="00B30061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green"/>
              </w:rPr>
              <w:t>xxxxxxxxx</w:t>
            </w:r>
            <w:r w:rsidR="00BB01B7">
              <w:rPr>
                <w:rFonts w:asciiTheme="minorHAnsi" w:hAnsiTheme="minorHAnsi" w:cstheme="minorHAnsi"/>
                <w:highlight w:val="green"/>
              </w:rPr>
              <w:t>xxxxxxx</w:t>
            </w:r>
            <w:r w:rsidRPr="00B30061">
              <w:rPr>
                <w:rFonts w:asciiTheme="minorHAnsi" w:hAnsiTheme="minorHAnsi" w:cstheme="minorHAnsi"/>
                <w:highlight w:val="green"/>
              </w:rPr>
              <w:t>xx</w:t>
            </w:r>
          </w:p>
        </w:tc>
      </w:tr>
      <w:tr w:rsidR="00047F98" w:rsidRPr="007315EB" w14:paraId="33E4B771" w14:textId="77777777" w:rsidTr="00902C80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C66806" w14:textId="77777777" w:rsidR="00047F98" w:rsidRPr="007315EB" w:rsidRDefault="008573EE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Unidad</w:t>
            </w:r>
            <w:r w:rsidRPr="007315EB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="00E57B7C" w:rsidRPr="007315EB">
              <w:rPr>
                <w:rFonts w:asciiTheme="minorHAnsi" w:hAnsiTheme="minorHAnsi" w:cstheme="minorHAnsi"/>
                <w:b/>
              </w:rPr>
              <w:t>Requirente</w:t>
            </w:r>
            <w:r w:rsidRPr="007315E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AFD9C" w14:textId="77777777" w:rsidR="00047F98" w:rsidRPr="007315EB" w:rsidRDefault="00047F98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047F98" w:rsidRPr="007315EB" w14:paraId="145ECEA2" w14:textId="77777777" w:rsidTr="00902C80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C05A2A" w14:textId="77777777" w:rsidR="00047F98" w:rsidRPr="007315EB" w:rsidRDefault="008573EE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Tipo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Compra: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4D5A5" w14:textId="5C6DF57A" w:rsidR="00047F98" w:rsidRPr="007315EB" w:rsidRDefault="00F36ED8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BIEN / SERVICIO</w:t>
            </w:r>
          </w:p>
        </w:tc>
      </w:tr>
      <w:tr w:rsidR="00047F98" w:rsidRPr="007315EB" w14:paraId="2E820751" w14:textId="77777777" w:rsidTr="00902C80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A34382" w14:textId="7426564B" w:rsidR="00047F98" w:rsidRPr="007315EB" w:rsidRDefault="00902C80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Nombre del </w:t>
            </w:r>
            <w:r w:rsidR="008573EE" w:rsidRPr="007315EB">
              <w:rPr>
                <w:rFonts w:asciiTheme="minorHAnsi" w:hAnsiTheme="minorHAnsi" w:cstheme="minorHAnsi"/>
                <w:b/>
              </w:rPr>
              <w:t>Administrador</w:t>
            </w:r>
            <w:r w:rsidR="008573EE" w:rsidRPr="007315E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="008573EE" w:rsidRPr="007315EB">
              <w:rPr>
                <w:rFonts w:asciiTheme="minorHAnsi" w:hAnsiTheme="minorHAnsi" w:cstheme="minorHAnsi"/>
                <w:b/>
              </w:rPr>
              <w:t>de</w:t>
            </w:r>
            <w:r w:rsidR="008573EE" w:rsidRPr="007315E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="008573EE" w:rsidRPr="007315EB">
              <w:rPr>
                <w:rFonts w:asciiTheme="minorHAnsi" w:hAnsiTheme="minorHAnsi" w:cstheme="minorHAnsi"/>
                <w:b/>
              </w:rPr>
              <w:t>contrato</w:t>
            </w:r>
            <w:r w:rsidR="00E57B7C" w:rsidRPr="007315E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B9AB" w14:textId="77777777" w:rsidR="00047F98" w:rsidRPr="007315EB" w:rsidRDefault="00047F98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D63566" w:rsidRPr="007315EB" w14:paraId="78D17301" w14:textId="77777777" w:rsidTr="00902C80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5E3CDB" w14:textId="77777777" w:rsidR="00D63566" w:rsidRPr="007315EB" w:rsidRDefault="00D63566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 xml:space="preserve">Correo electrónico y teléfono de contacto del administrador del contrato: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B0818" w14:textId="77777777" w:rsidR="00D63566" w:rsidRPr="007315EB" w:rsidRDefault="00D63566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E77A0D" w:rsidRPr="007315EB" w14:paraId="34D88F54" w14:textId="77777777" w:rsidTr="00902C80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C760B3" w14:textId="20664BC8" w:rsidR="00E77A0D" w:rsidRPr="007315EB" w:rsidRDefault="00902C80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Nombre del </w:t>
            </w:r>
            <w:r w:rsidR="00E77A0D" w:rsidRPr="007315EB">
              <w:rPr>
                <w:rFonts w:asciiTheme="minorHAnsi" w:hAnsiTheme="minorHAnsi" w:cstheme="minorHAnsi"/>
                <w:b/>
              </w:rPr>
              <w:t>Técnico que no interviene</w:t>
            </w:r>
            <w:r w:rsidR="00700AB1" w:rsidRPr="007315EB">
              <w:rPr>
                <w:rFonts w:asciiTheme="minorHAnsi" w:hAnsiTheme="minorHAnsi" w:cstheme="minorHAnsi"/>
                <w:b/>
              </w:rPr>
              <w:t xml:space="preserve"> en el proceso</w:t>
            </w:r>
            <w:r w:rsidR="00E57B7C" w:rsidRPr="007315E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F31CB" w14:textId="77777777" w:rsidR="00E77A0D" w:rsidRPr="007315EB" w:rsidRDefault="00E77A0D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D63566" w:rsidRPr="007315EB" w14:paraId="65405068" w14:textId="77777777" w:rsidTr="00902C80">
        <w:trPr>
          <w:trHeight w:val="286"/>
        </w:trPr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21ACA320" w14:textId="77777777" w:rsidR="00902C80" w:rsidRDefault="00D63566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 xml:space="preserve">Correo electrónico y teléfono </w:t>
            </w:r>
          </w:p>
          <w:p w14:paraId="799B0B3E" w14:textId="0D62C858" w:rsidR="00D63566" w:rsidRPr="007315EB" w:rsidRDefault="00D63566" w:rsidP="00902C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de contacto del técnico que no interviene en el proceso: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</w:tcBorders>
          </w:tcPr>
          <w:p w14:paraId="53128261" w14:textId="77777777" w:rsidR="00D63566" w:rsidRPr="007315EB" w:rsidRDefault="00D63566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</w:tbl>
    <w:p w14:paraId="21EBF356" w14:textId="77777777" w:rsidR="00C57432" w:rsidRPr="007315EB" w:rsidRDefault="00C57432" w:rsidP="00902C80">
      <w:pPr>
        <w:pStyle w:val="Textoindependiente"/>
        <w:ind w:left="120"/>
        <w:rPr>
          <w:rFonts w:asciiTheme="minorHAnsi" w:hAnsiTheme="minorHAnsi" w:cstheme="minorHAnsi"/>
          <w:sz w:val="22"/>
          <w:szCs w:val="22"/>
        </w:rPr>
      </w:pPr>
    </w:p>
    <w:p w14:paraId="4A495978" w14:textId="37234703" w:rsidR="00BB01B7" w:rsidRPr="00633F47" w:rsidRDefault="00BB01B7" w:rsidP="00BB01B7">
      <w:pPr>
        <w:pStyle w:val="Textoindependiente"/>
        <w:numPr>
          <w:ilvl w:val="0"/>
          <w:numId w:val="4"/>
        </w:numPr>
        <w:ind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3F47">
        <w:rPr>
          <w:rFonts w:asciiTheme="minorHAnsi" w:hAnsiTheme="minorHAnsi" w:cstheme="minorHAnsi"/>
          <w:b/>
          <w:bCs/>
          <w:sz w:val="22"/>
          <w:szCs w:val="22"/>
        </w:rPr>
        <w:t xml:space="preserve">Detalle de la Certificación presupuestaria: </w:t>
      </w:r>
    </w:p>
    <w:tbl>
      <w:tblPr>
        <w:tblStyle w:val="Tablaconcuadrcula"/>
        <w:tblW w:w="8144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977"/>
        <w:gridCol w:w="1397"/>
        <w:gridCol w:w="1397"/>
        <w:gridCol w:w="1397"/>
      </w:tblGrid>
      <w:tr w:rsidR="00BB01B7" w14:paraId="2703EF56" w14:textId="74E49374" w:rsidTr="00BB01B7">
        <w:trPr>
          <w:trHeight w:val="290"/>
          <w:jc w:val="center"/>
        </w:trPr>
        <w:tc>
          <w:tcPr>
            <w:tcW w:w="1976" w:type="dxa"/>
          </w:tcPr>
          <w:p w14:paraId="079F5F00" w14:textId="05B3C421" w:rsidR="00BB01B7" w:rsidRDefault="00BB01B7" w:rsidP="00BB01B7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Nro.</w:t>
            </w:r>
          </w:p>
          <w:p w14:paraId="646E40D6" w14:textId="3FBB1848" w:rsidR="00BB01B7" w:rsidRPr="00B30061" w:rsidRDefault="00BB01B7" w:rsidP="00BB01B7">
            <w:pPr>
              <w:pStyle w:val="TableParagraph"/>
              <w:ind w:right="0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 xml:space="preserve">Centro de Costo </w:t>
            </w:r>
          </w:p>
        </w:tc>
        <w:tc>
          <w:tcPr>
            <w:tcW w:w="1977" w:type="dxa"/>
          </w:tcPr>
          <w:p w14:paraId="55930F03" w14:textId="5C77D7E4" w:rsidR="00BB01B7" w:rsidRDefault="00BB01B7" w:rsidP="00BB01B7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Nombre</w:t>
            </w:r>
          </w:p>
          <w:p w14:paraId="74BA3804" w14:textId="080C2924" w:rsidR="00BB01B7" w:rsidRPr="00B30061" w:rsidRDefault="00BB01B7" w:rsidP="00BB01B7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centro de costo</w:t>
            </w:r>
          </w:p>
        </w:tc>
        <w:tc>
          <w:tcPr>
            <w:tcW w:w="1397" w:type="dxa"/>
          </w:tcPr>
          <w:p w14:paraId="7FF9B003" w14:textId="226A4F8C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 xml:space="preserve">Nro. Partida Presupuestaria </w:t>
            </w:r>
          </w:p>
        </w:tc>
        <w:tc>
          <w:tcPr>
            <w:tcW w:w="1397" w:type="dxa"/>
          </w:tcPr>
          <w:p w14:paraId="28E2726E" w14:textId="637A76EA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DESCRIPCION</w:t>
            </w:r>
          </w:p>
        </w:tc>
        <w:tc>
          <w:tcPr>
            <w:tcW w:w="1397" w:type="dxa"/>
          </w:tcPr>
          <w:p w14:paraId="124CABDF" w14:textId="6C30CCAA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VALOR</w:t>
            </w:r>
          </w:p>
        </w:tc>
      </w:tr>
      <w:tr w:rsidR="00BB01B7" w14:paraId="55467D98" w14:textId="272897E9" w:rsidTr="00BB01B7">
        <w:trPr>
          <w:trHeight w:val="290"/>
          <w:jc w:val="center"/>
        </w:trPr>
        <w:tc>
          <w:tcPr>
            <w:tcW w:w="1976" w:type="dxa"/>
          </w:tcPr>
          <w:p w14:paraId="5D016FB6" w14:textId="77777777" w:rsidR="00BB01B7" w:rsidRPr="00B30061" w:rsidRDefault="00BB01B7" w:rsidP="00BB01B7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1977" w:type="dxa"/>
          </w:tcPr>
          <w:p w14:paraId="1B277F2C" w14:textId="77777777" w:rsidR="00BB01B7" w:rsidRPr="00B30061" w:rsidRDefault="00BB01B7" w:rsidP="00BB01B7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xxxx-xxxxx-xx</w:t>
            </w:r>
          </w:p>
        </w:tc>
        <w:tc>
          <w:tcPr>
            <w:tcW w:w="1397" w:type="dxa"/>
          </w:tcPr>
          <w:p w14:paraId="5B588CC0" w14:textId="662EE667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530249</w:t>
            </w:r>
          </w:p>
        </w:tc>
        <w:tc>
          <w:tcPr>
            <w:tcW w:w="1397" w:type="dxa"/>
          </w:tcPr>
          <w:p w14:paraId="6F1C8A0C" w14:textId="3049F48E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 xml:space="preserve">Eventos publico promocionales </w:t>
            </w:r>
          </w:p>
        </w:tc>
        <w:tc>
          <w:tcPr>
            <w:tcW w:w="1397" w:type="dxa"/>
          </w:tcPr>
          <w:p w14:paraId="34E8E892" w14:textId="2037BE16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3210,58</w:t>
            </w:r>
          </w:p>
        </w:tc>
      </w:tr>
      <w:tr w:rsidR="00BB01B7" w14:paraId="3452DCDD" w14:textId="158404F2" w:rsidTr="00BB01B7">
        <w:trPr>
          <w:trHeight w:val="276"/>
          <w:jc w:val="center"/>
        </w:trPr>
        <w:tc>
          <w:tcPr>
            <w:tcW w:w="1976" w:type="dxa"/>
          </w:tcPr>
          <w:p w14:paraId="0C4D1C6B" w14:textId="77777777" w:rsidR="00BB01B7" w:rsidRPr="00B30061" w:rsidRDefault="00BB01B7" w:rsidP="00BB01B7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1977" w:type="dxa"/>
          </w:tcPr>
          <w:p w14:paraId="0547F371" w14:textId="77777777" w:rsidR="00BB01B7" w:rsidRPr="00B30061" w:rsidRDefault="00BB01B7" w:rsidP="00BB01B7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xxxx-xxxxx-xx</w:t>
            </w:r>
          </w:p>
        </w:tc>
        <w:tc>
          <w:tcPr>
            <w:tcW w:w="1397" w:type="dxa"/>
          </w:tcPr>
          <w:p w14:paraId="04BE7F2D" w14:textId="4BEA2A15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1397" w:type="dxa"/>
          </w:tcPr>
          <w:p w14:paraId="1B218ADC" w14:textId="715D50C0" w:rsidR="00BB01B7" w:rsidRDefault="00BB01B7" w:rsidP="00BB01B7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xxxx-xxxxx-</w:t>
            </w:r>
            <w:r w:rsidRPr="00B30061">
              <w:rPr>
                <w:rFonts w:asciiTheme="minorHAnsi" w:hAnsiTheme="minorHAnsi" w:cstheme="minorHAnsi"/>
                <w:highlight w:val="yellow"/>
              </w:rPr>
              <w:lastRenderedPageBreak/>
              <w:t>xx</w:t>
            </w:r>
          </w:p>
        </w:tc>
        <w:tc>
          <w:tcPr>
            <w:tcW w:w="1397" w:type="dxa"/>
          </w:tcPr>
          <w:p w14:paraId="70D8E586" w14:textId="77777777" w:rsidR="00BB01B7" w:rsidRDefault="00BB01B7" w:rsidP="00BB01B7">
            <w:pPr>
              <w:rPr>
                <w:rFonts w:asciiTheme="minorHAnsi" w:hAnsiTheme="minorHAnsi" w:cstheme="minorHAnsi"/>
              </w:rPr>
            </w:pPr>
          </w:p>
        </w:tc>
      </w:tr>
      <w:tr w:rsidR="00BB01B7" w14:paraId="0A535DCE" w14:textId="77777777" w:rsidTr="00BB01B7">
        <w:trPr>
          <w:trHeight w:val="276"/>
          <w:jc w:val="center"/>
        </w:trPr>
        <w:tc>
          <w:tcPr>
            <w:tcW w:w="1976" w:type="dxa"/>
          </w:tcPr>
          <w:p w14:paraId="4842BB37" w14:textId="77777777" w:rsidR="00BB01B7" w:rsidRPr="00B30061" w:rsidRDefault="00BB01B7" w:rsidP="00BB01B7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77" w:type="dxa"/>
          </w:tcPr>
          <w:p w14:paraId="4314FD61" w14:textId="77777777" w:rsidR="00BB01B7" w:rsidRPr="00B30061" w:rsidRDefault="00BB01B7" w:rsidP="00BB01B7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97" w:type="dxa"/>
          </w:tcPr>
          <w:p w14:paraId="17494842" w14:textId="77777777" w:rsidR="00BB01B7" w:rsidRPr="00B30061" w:rsidRDefault="00BB01B7" w:rsidP="00BB01B7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97" w:type="dxa"/>
          </w:tcPr>
          <w:p w14:paraId="7165D388" w14:textId="3B424EF3" w:rsidR="00BB01B7" w:rsidRPr="00B30061" w:rsidRDefault="00BB01B7" w:rsidP="00BB01B7">
            <w:pPr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b/>
                <w:bCs/>
                <w:highlight w:val="yellow"/>
              </w:rPr>
              <w:t>TOTAL</w:t>
            </w:r>
          </w:p>
        </w:tc>
        <w:tc>
          <w:tcPr>
            <w:tcW w:w="1397" w:type="dxa"/>
          </w:tcPr>
          <w:p w14:paraId="6A70F427" w14:textId="79DB9312" w:rsidR="00BB01B7" w:rsidRDefault="00BB01B7" w:rsidP="00BB0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(coincidir con el </w:t>
            </w:r>
            <w:r w:rsidRPr="00B30061">
              <w:rPr>
                <w:rFonts w:asciiTheme="minorHAnsi" w:hAnsiTheme="minorHAnsi" w:cstheme="minorHAnsi"/>
                <w:b/>
                <w:highlight w:val="green"/>
              </w:rPr>
              <w:t>Presupuesto</w:t>
            </w:r>
            <w:r w:rsidRPr="00B30061">
              <w:rPr>
                <w:rFonts w:asciiTheme="minorHAnsi" w:hAnsiTheme="minorHAnsi" w:cstheme="minorHAnsi"/>
                <w:b/>
                <w:spacing w:val="-10"/>
                <w:highlight w:val="green"/>
              </w:rPr>
              <w:t xml:space="preserve"> </w:t>
            </w:r>
            <w:r w:rsidRPr="00B30061">
              <w:rPr>
                <w:rFonts w:asciiTheme="minorHAnsi" w:hAnsiTheme="minorHAnsi" w:cstheme="minorHAnsi"/>
                <w:b/>
                <w:highlight w:val="green"/>
              </w:rPr>
              <w:t>Referencial)</w:t>
            </w:r>
          </w:p>
        </w:tc>
      </w:tr>
    </w:tbl>
    <w:p w14:paraId="6CEC96F5" w14:textId="77777777" w:rsidR="00BB01B7" w:rsidRDefault="00BB01B7" w:rsidP="00902C80">
      <w:pPr>
        <w:pStyle w:val="Textoindependiente"/>
        <w:ind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477990ED" w14:textId="77777777" w:rsidR="00926907" w:rsidRPr="00902C80" w:rsidRDefault="00926907" w:rsidP="00926907">
      <w:pPr>
        <w:pStyle w:val="Textoindependiente"/>
        <w:ind w:right="1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Particular que comunico para los fines pertinentes.</w:t>
      </w:r>
    </w:p>
    <w:p w14:paraId="15D0FDB4" w14:textId="33131A95" w:rsidR="00047F98" w:rsidRPr="007315EB" w:rsidRDefault="00047F98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7F16B3CB" w14:textId="77777777" w:rsidR="00652137" w:rsidRPr="002A728B" w:rsidRDefault="00652137" w:rsidP="00902C80">
      <w:pPr>
        <w:pStyle w:val="Textoindependiente"/>
        <w:ind w:right="3449"/>
        <w:rPr>
          <w:rFonts w:asciiTheme="minorHAnsi" w:hAnsiTheme="minorHAnsi" w:cstheme="minorHAnsi"/>
          <w:b/>
          <w:sz w:val="22"/>
          <w:szCs w:val="22"/>
        </w:rPr>
      </w:pPr>
      <w:r w:rsidRPr="002A728B">
        <w:rPr>
          <w:rFonts w:asciiTheme="minorHAnsi" w:hAnsiTheme="minorHAnsi" w:cstheme="minorHAnsi"/>
          <w:b/>
          <w:sz w:val="22"/>
          <w:szCs w:val="22"/>
        </w:rPr>
        <w:t>Atentamente,</w:t>
      </w:r>
    </w:p>
    <w:p w14:paraId="0209D678" w14:textId="77777777" w:rsidR="00902C80" w:rsidRDefault="00652137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045EA50" w14:textId="323B16DF" w:rsid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FE933CB" w14:textId="77777777" w:rsidR="002A728B" w:rsidRPr="00902C80" w:rsidRDefault="002A728B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5E0598B" w14:textId="00922D86" w:rsidR="00902C80" w:rsidRP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02C80">
        <w:rPr>
          <w:rFonts w:asciiTheme="minorHAnsi" w:hAnsiTheme="minorHAnsi" w:cstheme="minorHAnsi"/>
          <w:sz w:val="22"/>
          <w:szCs w:val="22"/>
        </w:rPr>
        <w:t xml:space="preserve">Nombre </w:t>
      </w:r>
    </w:p>
    <w:p w14:paraId="74CE8063" w14:textId="30AEC2FB" w:rsidR="00902C80" w:rsidRP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02C80">
        <w:rPr>
          <w:rFonts w:asciiTheme="minorHAnsi" w:hAnsiTheme="minorHAnsi" w:cstheme="minorHAnsi"/>
          <w:sz w:val="22"/>
          <w:szCs w:val="22"/>
        </w:rPr>
        <w:t xml:space="preserve">Cargo </w:t>
      </w:r>
    </w:p>
    <w:p w14:paraId="3B7AD394" w14:textId="4F4B8BA1" w:rsidR="00902C80" w:rsidRPr="00902C80" w:rsidRDefault="00902C80" w:rsidP="00902C80">
      <w:pPr>
        <w:pStyle w:val="Textoindependiente"/>
        <w:rPr>
          <w:rFonts w:asciiTheme="minorHAnsi" w:hAnsiTheme="minorHAnsi" w:cstheme="minorHAnsi"/>
          <w:w w:val="105"/>
        </w:rPr>
      </w:pPr>
      <w:r w:rsidRPr="00902C80">
        <w:rPr>
          <w:rFonts w:asciiTheme="minorHAnsi" w:hAnsiTheme="minorHAnsi" w:cstheme="minorHAnsi"/>
          <w:sz w:val="22"/>
          <w:szCs w:val="22"/>
        </w:rPr>
        <w:t>de la máxima autoridad del área requirente</w:t>
      </w:r>
    </w:p>
    <w:p w14:paraId="3DB51302" w14:textId="77777777" w:rsidR="00902C80" w:rsidRPr="00902C80" w:rsidRDefault="00902C80" w:rsidP="00902C80">
      <w:pPr>
        <w:ind w:left="120"/>
        <w:rPr>
          <w:rFonts w:asciiTheme="minorHAnsi" w:hAnsiTheme="minorHAnsi" w:cstheme="minorHAnsi"/>
          <w:w w:val="105"/>
        </w:rPr>
      </w:pPr>
    </w:p>
    <w:p w14:paraId="088535A7" w14:textId="77777777" w:rsidR="00902C80" w:rsidRPr="00902C80" w:rsidRDefault="00902C80" w:rsidP="00902C80">
      <w:pPr>
        <w:ind w:left="120"/>
        <w:rPr>
          <w:rFonts w:asciiTheme="minorHAnsi" w:hAnsiTheme="minorHAnsi" w:cstheme="minorHAnsi"/>
          <w:w w:val="105"/>
        </w:rPr>
      </w:pPr>
    </w:p>
    <w:p w14:paraId="1F8BB6B7" w14:textId="16A9BB5A" w:rsidR="00047F98" w:rsidRPr="002A728B" w:rsidRDefault="008573EE" w:rsidP="00902C80">
      <w:pPr>
        <w:rPr>
          <w:rFonts w:asciiTheme="minorHAnsi" w:hAnsiTheme="minorHAnsi" w:cstheme="minorHAnsi"/>
          <w:b/>
        </w:rPr>
      </w:pPr>
      <w:r w:rsidRPr="002A728B">
        <w:rPr>
          <w:rFonts w:asciiTheme="minorHAnsi" w:hAnsiTheme="minorHAnsi" w:cstheme="minorHAnsi"/>
          <w:b/>
          <w:w w:val="105"/>
        </w:rPr>
        <w:t>Anexos:</w:t>
      </w:r>
    </w:p>
    <w:p w14:paraId="2A1A3BD5" w14:textId="77777777" w:rsidR="003D7C8B" w:rsidRPr="003D7C8B" w:rsidRDefault="003D7C8B" w:rsidP="003D7C8B">
      <w:pPr>
        <w:tabs>
          <w:tab w:val="left" w:pos="613"/>
        </w:tabs>
        <w:rPr>
          <w:rFonts w:asciiTheme="minorHAnsi" w:hAnsiTheme="minorHAnsi" w:cstheme="minorHAnsi"/>
        </w:rPr>
      </w:pPr>
    </w:p>
    <w:p w14:paraId="731494BD" w14:textId="1CE2909A" w:rsidR="003D7C8B" w:rsidRDefault="003D7C8B" w:rsidP="00902C80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Informe de necesidad</w:t>
      </w:r>
    </w:p>
    <w:p w14:paraId="122B00A8" w14:textId="415E8C02" w:rsidR="003D7C8B" w:rsidRDefault="003D7C8B" w:rsidP="00902C80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Tdr o Et</w:t>
      </w:r>
    </w:p>
    <w:p w14:paraId="388FC413" w14:textId="779B0C12" w:rsidR="00F36ED8" w:rsidRDefault="00F36ED8" w:rsidP="00902C80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Estudio de mercado</w:t>
      </w:r>
    </w:p>
    <w:p w14:paraId="61E75EE3" w14:textId="364DF8E1" w:rsidR="00F36ED8" w:rsidRDefault="00F36ED8" w:rsidP="00902C80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Proformas recibidas</w:t>
      </w:r>
      <w:r w:rsidR="003D7C8B">
        <w:rPr>
          <w:rFonts w:asciiTheme="minorHAnsi" w:hAnsiTheme="minorHAnsi" w:cstheme="minorHAnsi"/>
        </w:rPr>
        <w:t>/ RUC</w:t>
      </w:r>
    </w:p>
    <w:sectPr w:rsidR="00F36ED8">
      <w:headerReference w:type="default" r:id="rId7"/>
      <w:footerReference w:type="default" r:id="rId8"/>
      <w:pgSz w:w="11900" w:h="16840"/>
      <w:pgMar w:top="1660" w:right="1000" w:bottom="1760" w:left="1580" w:header="572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310F" w14:textId="77777777" w:rsidR="00404437" w:rsidRDefault="00404437">
      <w:r>
        <w:separator/>
      </w:r>
    </w:p>
  </w:endnote>
  <w:endnote w:type="continuationSeparator" w:id="0">
    <w:p w14:paraId="7112B09A" w14:textId="77777777" w:rsidR="00404437" w:rsidRDefault="0040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37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241D3C" w14:textId="2C67228D" w:rsidR="00C57432" w:rsidRDefault="00C57432" w:rsidP="005C2EE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C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C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C7EAE" w14:textId="0C61E379" w:rsidR="00047F98" w:rsidRPr="00C57432" w:rsidRDefault="006C44AB" w:rsidP="00C57432">
    <w:pPr>
      <w:rPr>
        <w:rFonts w:asciiTheme="majorHAnsi" w:hAnsiTheme="majorHAnsi" w:cstheme="majorHAnsi"/>
        <w:lang w:val="es-MX"/>
      </w:rPr>
    </w:pPr>
    <w:r>
      <w:rPr>
        <w:rFonts w:asciiTheme="majorHAnsi" w:hAnsiTheme="majorHAnsi" w:cstheme="majorHAnsi"/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497216" behindDoc="0" locked="0" layoutInCell="1" allowOverlap="1" wp14:anchorId="6B4FFF51" wp14:editId="39C762AC">
              <wp:simplePos x="0" y="0"/>
              <wp:positionH relativeFrom="column">
                <wp:posOffset>-765175</wp:posOffset>
              </wp:positionH>
              <wp:positionV relativeFrom="paragraph">
                <wp:posOffset>225425</wp:posOffset>
              </wp:positionV>
              <wp:extent cx="4095750" cy="9144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8D4F8" w14:textId="5705A9C9" w:rsidR="005C2EE0" w:rsidRPr="006C44AB" w:rsidRDefault="00435C9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Versión 001-2023</w:t>
                          </w:r>
                        </w:p>
                        <w:p w14:paraId="51858538" w14:textId="6FDFA119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Revisado por: Leonardo Estrada Aguilar, Ph.D.                                                                                                                 </w:t>
                          </w:r>
                          <w:r w:rsidR="008F67A3" w:rsidRPr="006C44AB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Gerente General ESPOL-TECH E.P.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4FFF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0.25pt;margin-top:17.75pt;width:322.5pt;height:1in;z-index:4874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" filled="f" stroked="f" strokeweight=".5pt">
              <v:textbox>
                <w:txbxContent>
                  <w:p w14:paraId="4B48D4F8" w14:textId="5705A9C9" w:rsidR="005C2EE0" w:rsidRPr="006C44AB" w:rsidRDefault="00435C90" w:rsidP="005C2EE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Versión 001-2023</w:t>
                    </w:r>
                  </w:p>
                  <w:p w14:paraId="51858538" w14:textId="6FDFA119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 xml:space="preserve">Revisado por: Leonardo Estrada Aguilar, Ph.D.                                                                                                                 </w:t>
                    </w:r>
                    <w:r w:rsidR="008F67A3" w:rsidRPr="006C44AB">
                      <w:rPr>
                        <w:sz w:val="18"/>
                        <w:szCs w:val="18"/>
                      </w:rPr>
                      <w:t xml:space="preserve">     </w:t>
                    </w:r>
                    <w:r w:rsidRPr="006C44AB">
                      <w:rPr>
                        <w:sz w:val="18"/>
                        <w:szCs w:val="18"/>
                      </w:rPr>
                      <w:t xml:space="preserve">Gerente General ESPOL-TECH E.P.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53D1" w14:textId="77777777" w:rsidR="00404437" w:rsidRDefault="00404437">
      <w:r>
        <w:separator/>
      </w:r>
    </w:p>
  </w:footnote>
  <w:footnote w:type="continuationSeparator" w:id="0">
    <w:p w14:paraId="540D000C" w14:textId="77777777" w:rsidR="00404437" w:rsidRDefault="0040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19B6" w14:textId="77777777" w:rsidR="00C57432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</w:p>
  <w:p w14:paraId="3BDDD112" w14:textId="65B20A04" w:rsidR="00C57432" w:rsidRPr="00011F3F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487496192" behindDoc="0" locked="0" layoutInCell="1" allowOverlap="1" wp14:anchorId="47AA63A6" wp14:editId="6EBDB569">
          <wp:simplePos x="0" y="0"/>
          <wp:positionH relativeFrom="column">
            <wp:posOffset>5143500</wp:posOffset>
          </wp:positionH>
          <wp:positionV relativeFrom="paragraph">
            <wp:posOffset>-172085</wp:posOffset>
          </wp:positionV>
          <wp:extent cx="927735" cy="466725"/>
          <wp:effectExtent l="0" t="0" r="5715" b="9525"/>
          <wp:wrapTight wrapText="bothSides">
            <wp:wrapPolygon edited="0">
              <wp:start x="0" y="0"/>
              <wp:lineTo x="0" y="21159"/>
              <wp:lineTo x="21290" y="21159"/>
              <wp:lineTo x="2129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F3F">
      <w:rPr>
        <w:b/>
        <w:lang w:val="es-EC"/>
      </w:rPr>
      <w:t>EMPRESA PÚBLICA DE SERVICIOS ESPOL-TECH E.P.</w:t>
    </w:r>
  </w:p>
  <w:p w14:paraId="1A115B9A" w14:textId="77777777" w:rsidR="00C57432" w:rsidRDefault="00C57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3932"/>
    <w:multiLevelType w:val="hybridMultilevel"/>
    <w:tmpl w:val="C158F5E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C4471"/>
    <w:multiLevelType w:val="hybridMultilevel"/>
    <w:tmpl w:val="B0A665A0"/>
    <w:lvl w:ilvl="0" w:tplc="300A000F">
      <w:start w:val="1"/>
      <w:numFmt w:val="decimal"/>
      <w:lvlText w:val="%1."/>
      <w:lvlJc w:val="left"/>
      <w:pPr>
        <w:ind w:left="839" w:hanging="360"/>
      </w:pPr>
    </w:lvl>
    <w:lvl w:ilvl="1" w:tplc="300A0019" w:tentative="1">
      <w:start w:val="1"/>
      <w:numFmt w:val="lowerLetter"/>
      <w:lvlText w:val="%2."/>
      <w:lvlJc w:val="left"/>
      <w:pPr>
        <w:ind w:left="1559" w:hanging="360"/>
      </w:pPr>
    </w:lvl>
    <w:lvl w:ilvl="2" w:tplc="300A001B" w:tentative="1">
      <w:start w:val="1"/>
      <w:numFmt w:val="lowerRoman"/>
      <w:lvlText w:val="%3."/>
      <w:lvlJc w:val="right"/>
      <w:pPr>
        <w:ind w:left="2279" w:hanging="180"/>
      </w:pPr>
    </w:lvl>
    <w:lvl w:ilvl="3" w:tplc="300A000F" w:tentative="1">
      <w:start w:val="1"/>
      <w:numFmt w:val="decimal"/>
      <w:lvlText w:val="%4."/>
      <w:lvlJc w:val="left"/>
      <w:pPr>
        <w:ind w:left="2999" w:hanging="360"/>
      </w:pPr>
    </w:lvl>
    <w:lvl w:ilvl="4" w:tplc="300A0019" w:tentative="1">
      <w:start w:val="1"/>
      <w:numFmt w:val="lowerLetter"/>
      <w:lvlText w:val="%5."/>
      <w:lvlJc w:val="left"/>
      <w:pPr>
        <w:ind w:left="3719" w:hanging="360"/>
      </w:pPr>
    </w:lvl>
    <w:lvl w:ilvl="5" w:tplc="300A001B" w:tentative="1">
      <w:start w:val="1"/>
      <w:numFmt w:val="lowerRoman"/>
      <w:lvlText w:val="%6."/>
      <w:lvlJc w:val="right"/>
      <w:pPr>
        <w:ind w:left="4439" w:hanging="180"/>
      </w:pPr>
    </w:lvl>
    <w:lvl w:ilvl="6" w:tplc="300A000F" w:tentative="1">
      <w:start w:val="1"/>
      <w:numFmt w:val="decimal"/>
      <w:lvlText w:val="%7."/>
      <w:lvlJc w:val="left"/>
      <w:pPr>
        <w:ind w:left="5159" w:hanging="360"/>
      </w:pPr>
    </w:lvl>
    <w:lvl w:ilvl="7" w:tplc="300A0019" w:tentative="1">
      <w:start w:val="1"/>
      <w:numFmt w:val="lowerLetter"/>
      <w:lvlText w:val="%8."/>
      <w:lvlJc w:val="left"/>
      <w:pPr>
        <w:ind w:left="5879" w:hanging="360"/>
      </w:pPr>
    </w:lvl>
    <w:lvl w:ilvl="8" w:tplc="3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66A21D04"/>
    <w:multiLevelType w:val="hybridMultilevel"/>
    <w:tmpl w:val="8D2E87F0"/>
    <w:lvl w:ilvl="0" w:tplc="97C4A87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4B81"/>
    <w:multiLevelType w:val="hybridMultilevel"/>
    <w:tmpl w:val="C1F6A86C"/>
    <w:lvl w:ilvl="0" w:tplc="E6BA0952">
      <w:numFmt w:val="bullet"/>
      <w:lvlText w:val="-"/>
      <w:lvlJc w:val="left"/>
      <w:pPr>
        <w:ind w:left="612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num w:numId="1" w16cid:durableId="769468741">
    <w:abstractNumId w:val="3"/>
  </w:num>
  <w:num w:numId="2" w16cid:durableId="825587672">
    <w:abstractNumId w:val="1"/>
  </w:num>
  <w:num w:numId="3" w16cid:durableId="29035051">
    <w:abstractNumId w:val="0"/>
  </w:num>
  <w:num w:numId="4" w16cid:durableId="2019578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98"/>
    <w:rsid w:val="0002424E"/>
    <w:rsid w:val="00047F98"/>
    <w:rsid w:val="000F45D3"/>
    <w:rsid w:val="00214F7E"/>
    <w:rsid w:val="002A12FB"/>
    <w:rsid w:val="002A728B"/>
    <w:rsid w:val="00325C38"/>
    <w:rsid w:val="003D7C8B"/>
    <w:rsid w:val="004015E0"/>
    <w:rsid w:val="00404437"/>
    <w:rsid w:val="00435C90"/>
    <w:rsid w:val="004C6C19"/>
    <w:rsid w:val="004F43BD"/>
    <w:rsid w:val="0050584A"/>
    <w:rsid w:val="005C2EE0"/>
    <w:rsid w:val="00633F47"/>
    <w:rsid w:val="00652137"/>
    <w:rsid w:val="0065544F"/>
    <w:rsid w:val="006C44AB"/>
    <w:rsid w:val="00700AB1"/>
    <w:rsid w:val="007315EB"/>
    <w:rsid w:val="00791021"/>
    <w:rsid w:val="007A45F4"/>
    <w:rsid w:val="008573EE"/>
    <w:rsid w:val="008E5904"/>
    <w:rsid w:val="008F67A3"/>
    <w:rsid w:val="00902C80"/>
    <w:rsid w:val="00926907"/>
    <w:rsid w:val="009413E8"/>
    <w:rsid w:val="00964E4D"/>
    <w:rsid w:val="009F090E"/>
    <w:rsid w:val="00B30061"/>
    <w:rsid w:val="00BA00A8"/>
    <w:rsid w:val="00BB01B7"/>
    <w:rsid w:val="00C57432"/>
    <w:rsid w:val="00CF5894"/>
    <w:rsid w:val="00D0423E"/>
    <w:rsid w:val="00D63566"/>
    <w:rsid w:val="00E57B7C"/>
    <w:rsid w:val="00E77A0D"/>
    <w:rsid w:val="00EA662B"/>
    <w:rsid w:val="00EC0225"/>
    <w:rsid w:val="00ED46F1"/>
    <w:rsid w:val="00EE2E1B"/>
    <w:rsid w:val="00F36ED8"/>
    <w:rsid w:val="00F4234D"/>
    <w:rsid w:val="7122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7E15C"/>
  <w15:docId w15:val="{B0975CFD-A2EB-4398-B181-DFC7FED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1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"/>
      <w:ind w:left="612" w:hanging="98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right="11"/>
    </w:pPr>
  </w:style>
  <w:style w:type="paragraph" w:styleId="Encabezado">
    <w:name w:val="header"/>
    <w:basedOn w:val="Normal"/>
    <w:link w:val="Encabezado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43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432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B3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690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Jahaira Zamora Baque</dc:creator>
  <cp:lastModifiedBy>Carmen Alicia Vasquez Cuamacas</cp:lastModifiedBy>
  <cp:revision>14</cp:revision>
  <dcterms:created xsi:type="dcterms:W3CDTF">2023-01-09T15:36:00Z</dcterms:created>
  <dcterms:modified xsi:type="dcterms:W3CDTF">2023-02-13T14:44:00Z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2022-09-21T00:00:00Z</vt:filetime>
  </property>
</Properties>
</file>