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EE" w:rsidRPr="00950AB4" w:rsidRDefault="005013EE" w:rsidP="005013EE">
      <w:pPr>
        <w:pStyle w:val="NormalWeb"/>
        <w:shd w:val="clear" w:color="auto" w:fill="FFFFFF"/>
        <w:rPr>
          <w:rFonts w:ascii="Century Gothic" w:hAnsi="Century Gothic"/>
          <w:color w:val="000000"/>
        </w:rPr>
      </w:pPr>
      <w:bookmarkStart w:id="0" w:name="_GoBack"/>
      <w:bookmarkEnd w:id="0"/>
    </w:p>
    <w:p w:rsidR="00950AB4" w:rsidRDefault="00950AB4" w:rsidP="00592043">
      <w:pPr>
        <w:pStyle w:val="NormalWeb"/>
        <w:shd w:val="clear" w:color="auto" w:fill="FFFFFF"/>
        <w:jc w:val="both"/>
        <w:rPr>
          <w:rFonts w:ascii="Century Gothic" w:hAnsi="Century Gothic"/>
          <w:color w:val="000000"/>
          <w:sz w:val="22"/>
        </w:rPr>
      </w:pPr>
    </w:p>
    <w:p w:rsidR="005013EE" w:rsidRPr="00950AB4" w:rsidRDefault="00950AB4" w:rsidP="00592043">
      <w:pPr>
        <w:pStyle w:val="NormalWeb"/>
        <w:shd w:val="clear" w:color="auto" w:fill="FFFFFF"/>
        <w:jc w:val="both"/>
        <w:rPr>
          <w:rFonts w:ascii="Century Gothic" w:hAnsi="Century Gothic"/>
          <w:color w:val="000000"/>
          <w:sz w:val="22"/>
        </w:rPr>
      </w:pPr>
      <w:r w:rsidRPr="00950AB4">
        <w:rPr>
          <w:rFonts w:ascii="Century Gothic" w:hAnsi="Century Gothic"/>
          <w:color w:val="000000"/>
          <w:sz w:val="22"/>
        </w:rPr>
        <w:t xml:space="preserve">Con fecha del </w:t>
      </w:r>
      <w:r w:rsidR="00DB54FF" w:rsidRPr="00950AB4">
        <w:rPr>
          <w:rFonts w:ascii="Century Gothic" w:hAnsi="Century Gothic"/>
          <w:color w:val="000000"/>
          <w:sz w:val="22"/>
        </w:rPr>
        <w:t>xxxxx</w:t>
      </w:r>
      <w:r w:rsidRPr="00950AB4">
        <w:rPr>
          <w:rFonts w:ascii="Century Gothic" w:hAnsi="Century Gothic"/>
          <w:color w:val="000000"/>
          <w:sz w:val="22"/>
        </w:rPr>
        <w:t xml:space="preserve"> se suscribió el C</w:t>
      </w:r>
      <w:r w:rsidR="005013EE" w:rsidRPr="00950AB4">
        <w:rPr>
          <w:rFonts w:ascii="Century Gothic" w:hAnsi="Century Gothic"/>
          <w:color w:val="000000"/>
          <w:sz w:val="22"/>
        </w:rPr>
        <w:t>ontrato</w:t>
      </w:r>
      <w:r w:rsidRPr="00950AB4">
        <w:rPr>
          <w:rFonts w:ascii="Century Gothic" w:hAnsi="Century Gothic"/>
          <w:color w:val="000000"/>
          <w:sz w:val="22"/>
        </w:rPr>
        <w:t xml:space="preserve"> de Prestación de Servicios, </w:t>
      </w:r>
      <w:r w:rsidR="005013EE" w:rsidRPr="00950AB4">
        <w:rPr>
          <w:rFonts w:ascii="Century Gothic" w:hAnsi="Century Gothic"/>
          <w:color w:val="000000"/>
          <w:sz w:val="22"/>
        </w:rPr>
        <w:t xml:space="preserve"> entre el </w:t>
      </w:r>
      <w:r w:rsidR="00DB54FF" w:rsidRPr="00950AB4">
        <w:rPr>
          <w:rFonts w:ascii="Century Gothic" w:hAnsi="Century Gothic"/>
          <w:color w:val="000000"/>
          <w:sz w:val="22"/>
        </w:rPr>
        <w:t>(nombre del contratado)</w:t>
      </w:r>
      <w:r w:rsidR="005013EE" w:rsidRPr="00950AB4">
        <w:rPr>
          <w:rFonts w:ascii="Century Gothic" w:hAnsi="Century Gothic"/>
          <w:color w:val="000000"/>
          <w:sz w:val="22"/>
        </w:rPr>
        <w:t xml:space="preserve"> y </w:t>
      </w:r>
      <w:r w:rsidRPr="00950AB4">
        <w:rPr>
          <w:rFonts w:ascii="Century Gothic" w:hAnsi="Century Gothic"/>
          <w:color w:val="000000"/>
          <w:sz w:val="22"/>
        </w:rPr>
        <w:t xml:space="preserve">la Empresa Pública de Servicios ESPOL-TECH E.P., a través de </w:t>
      </w:r>
      <w:r w:rsidR="00DB54FF" w:rsidRPr="00950AB4">
        <w:rPr>
          <w:rFonts w:ascii="Century Gothic" w:hAnsi="Century Gothic"/>
          <w:color w:val="000000"/>
          <w:sz w:val="22"/>
        </w:rPr>
        <w:t xml:space="preserve">(nombre del Director del Proyecto), </w:t>
      </w:r>
      <w:r>
        <w:rPr>
          <w:rFonts w:ascii="Century Gothic" w:hAnsi="Century Gothic"/>
          <w:color w:val="000000"/>
          <w:sz w:val="22"/>
        </w:rPr>
        <w:t>con la finalidad de</w:t>
      </w:r>
      <w:r w:rsidR="005013EE" w:rsidRPr="00950AB4">
        <w:rPr>
          <w:rFonts w:ascii="Century Gothic" w:hAnsi="Century Gothic"/>
          <w:color w:val="000000"/>
          <w:sz w:val="22"/>
        </w:rPr>
        <w:t xml:space="preserve">  realizar </w:t>
      </w:r>
      <w:r w:rsidR="00DB54FF" w:rsidRPr="00950AB4">
        <w:rPr>
          <w:rFonts w:ascii="Century Gothic" w:hAnsi="Century Gothic"/>
          <w:color w:val="000000"/>
          <w:sz w:val="22"/>
        </w:rPr>
        <w:t>(detalle de servicio prestado)</w:t>
      </w:r>
      <w:r w:rsidRPr="00950AB4">
        <w:rPr>
          <w:rFonts w:ascii="Century Gothic" w:hAnsi="Century Gothic"/>
          <w:color w:val="000000"/>
          <w:sz w:val="22"/>
        </w:rPr>
        <w:t>, según el siguiente detalle</w:t>
      </w:r>
      <w:r w:rsidR="005013EE" w:rsidRPr="00950AB4">
        <w:rPr>
          <w:rFonts w:ascii="Century Gothic" w:hAnsi="Century Gothic"/>
          <w:color w:val="000000"/>
          <w:sz w:val="22"/>
        </w:rPr>
        <w:t>:</w:t>
      </w:r>
      <w:r w:rsidR="005013EE" w:rsidRPr="00950AB4">
        <w:rPr>
          <w:rFonts w:ascii="Century Gothic" w:hAnsi="Century Gothic"/>
          <w:color w:val="000000"/>
          <w:sz w:val="22"/>
        </w:rPr>
        <w:br/>
      </w:r>
      <w:r w:rsidR="005013EE" w:rsidRPr="00950AB4">
        <w:rPr>
          <w:rFonts w:ascii="Century Gothic" w:hAnsi="Century Gothic"/>
          <w:color w:val="000000"/>
          <w:sz w:val="22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6236"/>
      </w:tblGrid>
      <w:tr w:rsidR="005013EE" w:rsidRPr="00950AB4" w:rsidTr="005013EE">
        <w:tc>
          <w:tcPr>
            <w:tcW w:w="2123" w:type="dxa"/>
          </w:tcPr>
          <w:p w:rsidR="005013EE" w:rsidRPr="00950AB4" w:rsidRDefault="005013EE" w:rsidP="00950AB4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  <w:sz w:val="22"/>
              </w:rPr>
            </w:pPr>
            <w:r w:rsidRPr="00950AB4">
              <w:rPr>
                <w:rFonts w:ascii="Century Gothic" w:hAnsi="Century Gothic"/>
                <w:b/>
                <w:color w:val="000000"/>
                <w:sz w:val="22"/>
              </w:rPr>
              <w:t>CANTIDAD</w:t>
            </w:r>
          </w:p>
        </w:tc>
        <w:tc>
          <w:tcPr>
            <w:tcW w:w="6236" w:type="dxa"/>
          </w:tcPr>
          <w:p w:rsidR="005013EE" w:rsidRPr="00950AB4" w:rsidRDefault="00950AB4" w:rsidP="00950AB4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  <w:sz w:val="22"/>
              </w:rPr>
            </w:pPr>
            <w:r w:rsidRPr="00950AB4">
              <w:rPr>
                <w:rFonts w:ascii="Century Gothic" w:hAnsi="Century Gothic"/>
                <w:b/>
                <w:color w:val="000000"/>
                <w:sz w:val="22"/>
              </w:rPr>
              <w:t>DESCRIPCIÓN</w:t>
            </w:r>
          </w:p>
        </w:tc>
      </w:tr>
      <w:tr w:rsidR="005013EE" w:rsidRPr="00950AB4" w:rsidTr="005013EE">
        <w:tc>
          <w:tcPr>
            <w:tcW w:w="2123" w:type="dxa"/>
          </w:tcPr>
          <w:p w:rsidR="005013EE" w:rsidRPr="00950AB4" w:rsidRDefault="005013EE" w:rsidP="00592043">
            <w:pPr>
              <w:pStyle w:val="NormalWeb"/>
              <w:jc w:val="both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6236" w:type="dxa"/>
          </w:tcPr>
          <w:p w:rsidR="005013EE" w:rsidRPr="00950AB4" w:rsidRDefault="005013EE" w:rsidP="00592043">
            <w:pPr>
              <w:pStyle w:val="NormalWeb"/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5013EE" w:rsidRPr="00950AB4" w:rsidTr="005013EE">
        <w:tc>
          <w:tcPr>
            <w:tcW w:w="2123" w:type="dxa"/>
          </w:tcPr>
          <w:p w:rsidR="005013EE" w:rsidRPr="00950AB4" w:rsidRDefault="005013EE" w:rsidP="00592043">
            <w:pPr>
              <w:pStyle w:val="NormalWeb"/>
              <w:jc w:val="both"/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6236" w:type="dxa"/>
          </w:tcPr>
          <w:p w:rsidR="005013EE" w:rsidRPr="00950AB4" w:rsidRDefault="005013EE" w:rsidP="00592043">
            <w:pPr>
              <w:pStyle w:val="NormalWeb"/>
              <w:rPr>
                <w:rFonts w:ascii="Century Gothic" w:hAnsi="Century Gothic"/>
                <w:color w:val="000000"/>
                <w:sz w:val="22"/>
              </w:rPr>
            </w:pPr>
          </w:p>
        </w:tc>
      </w:tr>
    </w:tbl>
    <w:p w:rsidR="005013EE" w:rsidRPr="00950AB4" w:rsidRDefault="005013EE" w:rsidP="00592043">
      <w:pPr>
        <w:pStyle w:val="NormalWeb"/>
        <w:shd w:val="clear" w:color="auto" w:fill="FFFFFF"/>
        <w:jc w:val="both"/>
        <w:rPr>
          <w:rFonts w:ascii="Century Gothic" w:hAnsi="Century Gothic"/>
          <w:color w:val="000000"/>
          <w:sz w:val="22"/>
        </w:rPr>
      </w:pPr>
    </w:p>
    <w:p w:rsidR="005013EE" w:rsidRPr="00950AB4" w:rsidRDefault="005013EE" w:rsidP="00592043">
      <w:pPr>
        <w:pStyle w:val="NormalWeb"/>
        <w:shd w:val="clear" w:color="auto" w:fill="FFFFFF"/>
        <w:jc w:val="both"/>
        <w:rPr>
          <w:rFonts w:ascii="Century Gothic" w:hAnsi="Century Gothic"/>
          <w:color w:val="000000"/>
          <w:sz w:val="22"/>
        </w:rPr>
      </w:pPr>
    </w:p>
    <w:p w:rsidR="005013EE" w:rsidRPr="00950AB4" w:rsidRDefault="005013EE" w:rsidP="00592043">
      <w:pPr>
        <w:pStyle w:val="NormalWeb"/>
        <w:shd w:val="clear" w:color="auto" w:fill="FFFFFF"/>
        <w:jc w:val="both"/>
        <w:rPr>
          <w:rFonts w:ascii="Century Gothic" w:hAnsi="Century Gothic"/>
          <w:color w:val="000000"/>
          <w:sz w:val="22"/>
        </w:rPr>
      </w:pPr>
      <w:r w:rsidRPr="00950AB4">
        <w:rPr>
          <w:rFonts w:ascii="Century Gothic" w:hAnsi="Century Gothic"/>
          <w:color w:val="000000"/>
          <w:sz w:val="22"/>
        </w:rPr>
        <w:t>Por lo antes expuesto, indic</w:t>
      </w:r>
      <w:r w:rsidR="00950AB4" w:rsidRPr="00950AB4">
        <w:rPr>
          <w:rFonts w:ascii="Century Gothic" w:hAnsi="Century Gothic"/>
          <w:color w:val="000000"/>
          <w:sz w:val="22"/>
        </w:rPr>
        <w:t>amos</w:t>
      </w:r>
      <w:r w:rsidRPr="00950AB4">
        <w:rPr>
          <w:rFonts w:ascii="Century Gothic" w:hAnsi="Century Gothic"/>
          <w:color w:val="000000"/>
          <w:sz w:val="22"/>
        </w:rPr>
        <w:t xml:space="preserve"> lo siguiente:</w:t>
      </w:r>
    </w:p>
    <w:p w:rsidR="005013EE" w:rsidRPr="00950AB4" w:rsidRDefault="005013EE" w:rsidP="00592043">
      <w:pPr>
        <w:pStyle w:val="NormalWeb"/>
        <w:shd w:val="clear" w:color="auto" w:fill="FFFFFF"/>
        <w:jc w:val="both"/>
        <w:rPr>
          <w:rFonts w:ascii="Century Gothic" w:hAnsi="Century Gothic"/>
          <w:color w:val="000000"/>
          <w:sz w:val="22"/>
        </w:rPr>
      </w:pPr>
    </w:p>
    <w:p w:rsidR="00950AB4" w:rsidRDefault="005013EE" w:rsidP="00592043">
      <w:pPr>
        <w:pStyle w:val="NormalWeb"/>
        <w:shd w:val="clear" w:color="auto" w:fill="FFFFFF"/>
        <w:jc w:val="both"/>
        <w:rPr>
          <w:rFonts w:ascii="Century Gothic" w:hAnsi="Century Gothic"/>
          <w:color w:val="000000"/>
          <w:sz w:val="22"/>
        </w:rPr>
      </w:pPr>
      <w:r w:rsidRPr="00950AB4">
        <w:rPr>
          <w:rFonts w:ascii="Century Gothic" w:hAnsi="Century Gothic"/>
          <w:color w:val="000000"/>
          <w:sz w:val="22"/>
        </w:rPr>
        <w:t xml:space="preserve">Que en la ciudad de Guayaquil a los </w:t>
      </w:r>
      <w:r w:rsidR="00950AB4" w:rsidRPr="00950AB4">
        <w:rPr>
          <w:rFonts w:ascii="Century Gothic" w:hAnsi="Century Gothic"/>
          <w:color w:val="000000"/>
          <w:sz w:val="22"/>
        </w:rPr>
        <w:t>(fecha),</w:t>
      </w:r>
      <w:r w:rsidR="00874B4C" w:rsidRPr="00950AB4">
        <w:rPr>
          <w:rFonts w:ascii="Century Gothic" w:hAnsi="Century Gothic"/>
          <w:color w:val="000000"/>
          <w:sz w:val="22"/>
        </w:rPr>
        <w:t xml:space="preserve"> fueron recibidos </w:t>
      </w:r>
      <w:r w:rsidR="00950AB4" w:rsidRPr="00950AB4">
        <w:rPr>
          <w:rFonts w:ascii="Century Gothic" w:hAnsi="Century Gothic"/>
          <w:color w:val="000000"/>
          <w:sz w:val="22"/>
        </w:rPr>
        <w:t>a entera satisfacción de (Nombre de la Unidad o Centro)</w:t>
      </w:r>
      <w:r w:rsidR="00950AB4">
        <w:rPr>
          <w:rFonts w:ascii="Century Gothic" w:hAnsi="Century Gothic"/>
          <w:color w:val="000000"/>
          <w:sz w:val="22"/>
        </w:rPr>
        <w:t xml:space="preserve"> </w:t>
      </w:r>
      <w:r w:rsidR="00874B4C" w:rsidRPr="00950AB4">
        <w:rPr>
          <w:rFonts w:ascii="Century Gothic" w:hAnsi="Century Gothic"/>
          <w:color w:val="000000"/>
          <w:sz w:val="22"/>
        </w:rPr>
        <w:t xml:space="preserve">los servicios contratados el </w:t>
      </w:r>
      <w:r w:rsidR="00DB54FF" w:rsidRPr="00950AB4">
        <w:rPr>
          <w:rFonts w:ascii="Century Gothic" w:hAnsi="Century Gothic"/>
          <w:color w:val="000000"/>
          <w:sz w:val="22"/>
        </w:rPr>
        <w:t>(fecha de suscripción del contrato)</w:t>
      </w:r>
      <w:r w:rsidR="00874B4C" w:rsidRPr="00950AB4">
        <w:rPr>
          <w:rFonts w:ascii="Century Gothic" w:hAnsi="Century Gothic"/>
          <w:color w:val="000000"/>
          <w:sz w:val="22"/>
        </w:rPr>
        <w:t>, cump</w:t>
      </w:r>
      <w:r w:rsidR="00950AB4" w:rsidRPr="00950AB4">
        <w:rPr>
          <w:rFonts w:ascii="Century Gothic" w:hAnsi="Century Gothic"/>
          <w:color w:val="000000"/>
          <w:sz w:val="22"/>
        </w:rPr>
        <w:t>liendo con el plazo establecido</w:t>
      </w:r>
      <w:r w:rsidR="00950AB4">
        <w:rPr>
          <w:rFonts w:ascii="Century Gothic" w:hAnsi="Century Gothic"/>
          <w:color w:val="000000"/>
          <w:sz w:val="22"/>
        </w:rPr>
        <w:t>.</w:t>
      </w:r>
    </w:p>
    <w:p w:rsidR="005013EE" w:rsidRPr="00950AB4" w:rsidRDefault="00950AB4" w:rsidP="00592043">
      <w:pPr>
        <w:pStyle w:val="NormalWeb"/>
        <w:shd w:val="clear" w:color="auto" w:fill="FFFFFF"/>
        <w:jc w:val="both"/>
        <w:rPr>
          <w:rFonts w:ascii="Century Gothic" w:hAnsi="Century Gothic"/>
          <w:color w:val="000000"/>
          <w:sz w:val="22"/>
        </w:rPr>
      </w:pPr>
      <w:r w:rsidRPr="00950AB4">
        <w:rPr>
          <w:rFonts w:ascii="Century Gothic" w:hAnsi="Century Gothic"/>
          <w:color w:val="000000"/>
          <w:sz w:val="22"/>
        </w:rPr>
        <w:t xml:space="preserve"> </w:t>
      </w:r>
    </w:p>
    <w:p w:rsidR="005403A5" w:rsidRPr="00950AB4" w:rsidRDefault="00874B4C" w:rsidP="00592043">
      <w:pPr>
        <w:pStyle w:val="NormalWeb"/>
        <w:shd w:val="clear" w:color="auto" w:fill="FFFFFF"/>
        <w:jc w:val="both"/>
        <w:rPr>
          <w:rFonts w:ascii="Century Gothic" w:hAnsi="Century Gothic"/>
          <w:color w:val="000000"/>
          <w:sz w:val="22"/>
        </w:rPr>
      </w:pPr>
      <w:r w:rsidRPr="00950AB4">
        <w:rPr>
          <w:rFonts w:ascii="Century Gothic" w:hAnsi="Century Gothic"/>
          <w:color w:val="000000"/>
          <w:sz w:val="22"/>
        </w:rPr>
        <w:t xml:space="preserve">En vista de lo indicado se procede a </w:t>
      </w:r>
      <w:r w:rsidR="00950AB4" w:rsidRPr="00950AB4">
        <w:rPr>
          <w:rFonts w:ascii="Century Gothic" w:hAnsi="Century Gothic"/>
          <w:color w:val="000000"/>
          <w:sz w:val="22"/>
        </w:rPr>
        <w:t>suscribir</w:t>
      </w:r>
      <w:r w:rsidRPr="00950AB4">
        <w:rPr>
          <w:rFonts w:ascii="Century Gothic" w:hAnsi="Century Gothic"/>
          <w:color w:val="000000"/>
          <w:sz w:val="22"/>
        </w:rPr>
        <w:t xml:space="preserve"> la present</w:t>
      </w:r>
      <w:r w:rsidR="00950AB4" w:rsidRPr="00950AB4">
        <w:rPr>
          <w:rFonts w:ascii="Century Gothic" w:hAnsi="Century Gothic"/>
          <w:color w:val="000000"/>
          <w:sz w:val="22"/>
        </w:rPr>
        <w:t>e</w:t>
      </w:r>
      <w:r w:rsidRPr="00950AB4">
        <w:rPr>
          <w:rFonts w:ascii="Century Gothic" w:hAnsi="Century Gothic"/>
          <w:color w:val="000000"/>
          <w:sz w:val="22"/>
        </w:rPr>
        <w:t xml:space="preserve"> ACTA DE RECEPCION</w:t>
      </w:r>
      <w:r w:rsidR="00592043" w:rsidRPr="00950AB4">
        <w:rPr>
          <w:rFonts w:ascii="Century Gothic" w:hAnsi="Century Gothic"/>
          <w:color w:val="000000"/>
          <w:sz w:val="22"/>
        </w:rPr>
        <w:t xml:space="preserve"> DEFINITIVA</w:t>
      </w:r>
      <w:r w:rsidR="00DB54FF" w:rsidRPr="00950AB4">
        <w:rPr>
          <w:rFonts w:ascii="Century Gothic" w:hAnsi="Century Gothic"/>
          <w:color w:val="000000"/>
          <w:sz w:val="22"/>
        </w:rPr>
        <w:t xml:space="preserve"> por la contratación de (detalle de servicio prestado):</w:t>
      </w: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color w:val="000000"/>
          <w:sz w:val="22"/>
        </w:rPr>
      </w:pP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color w:val="000000"/>
          <w:sz w:val="22"/>
        </w:rPr>
      </w:pP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color w:val="000000"/>
          <w:sz w:val="22"/>
        </w:rPr>
      </w:pP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color w:val="000000"/>
          <w:sz w:val="22"/>
        </w:rPr>
      </w:pP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2"/>
        </w:rPr>
      </w:pP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2"/>
        </w:rPr>
      </w:pPr>
    </w:p>
    <w:p w:rsidR="00874B4C" w:rsidRPr="00950AB4" w:rsidRDefault="00DB54FF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2"/>
        </w:rPr>
      </w:pPr>
      <w:r w:rsidRPr="00950AB4">
        <w:rPr>
          <w:rFonts w:ascii="Century Gothic" w:hAnsi="Century Gothic"/>
          <w:b/>
          <w:color w:val="000000"/>
          <w:sz w:val="22"/>
        </w:rPr>
        <w:t xml:space="preserve">                  NNNNN</w:t>
      </w:r>
      <w:r w:rsidR="00874B4C" w:rsidRPr="00950AB4">
        <w:rPr>
          <w:rFonts w:ascii="Century Gothic" w:hAnsi="Century Gothic"/>
          <w:b/>
          <w:color w:val="000000"/>
          <w:sz w:val="22"/>
        </w:rPr>
        <w:tab/>
      </w:r>
      <w:r w:rsidR="00874B4C" w:rsidRPr="00950AB4">
        <w:rPr>
          <w:rFonts w:ascii="Century Gothic" w:hAnsi="Century Gothic"/>
          <w:b/>
          <w:color w:val="000000"/>
          <w:sz w:val="22"/>
        </w:rPr>
        <w:tab/>
      </w:r>
      <w:r w:rsidR="00874B4C" w:rsidRPr="00950AB4">
        <w:rPr>
          <w:rFonts w:ascii="Century Gothic" w:hAnsi="Century Gothic"/>
          <w:b/>
          <w:color w:val="000000"/>
          <w:sz w:val="22"/>
        </w:rPr>
        <w:tab/>
      </w:r>
      <w:r w:rsidR="00874B4C" w:rsidRPr="00950AB4">
        <w:rPr>
          <w:rFonts w:ascii="Century Gothic" w:hAnsi="Century Gothic"/>
          <w:b/>
          <w:color w:val="000000"/>
          <w:sz w:val="22"/>
        </w:rPr>
        <w:tab/>
      </w:r>
      <w:r w:rsidRPr="00950AB4">
        <w:rPr>
          <w:rFonts w:ascii="Century Gothic" w:hAnsi="Century Gothic"/>
          <w:b/>
          <w:color w:val="000000"/>
          <w:sz w:val="22"/>
        </w:rPr>
        <w:t xml:space="preserve">          </w:t>
      </w:r>
      <w:r w:rsidR="00950AB4" w:rsidRPr="00950AB4">
        <w:rPr>
          <w:rFonts w:ascii="Century Gothic" w:hAnsi="Century Gothic"/>
          <w:b/>
          <w:color w:val="000000"/>
          <w:sz w:val="22"/>
        </w:rPr>
        <w:t xml:space="preserve">             </w:t>
      </w:r>
      <w:r w:rsidR="00950AB4">
        <w:rPr>
          <w:rFonts w:ascii="Century Gothic" w:hAnsi="Century Gothic"/>
          <w:b/>
          <w:color w:val="000000"/>
          <w:sz w:val="22"/>
        </w:rPr>
        <w:t xml:space="preserve">        </w:t>
      </w:r>
      <w:r w:rsidR="00950AB4" w:rsidRPr="00950AB4">
        <w:rPr>
          <w:rFonts w:ascii="Century Gothic" w:hAnsi="Century Gothic"/>
          <w:b/>
          <w:color w:val="000000"/>
          <w:sz w:val="22"/>
        </w:rPr>
        <w:t xml:space="preserve">  </w:t>
      </w:r>
      <w:r w:rsidRPr="00950AB4">
        <w:rPr>
          <w:rFonts w:ascii="Century Gothic" w:hAnsi="Century Gothic"/>
          <w:b/>
          <w:color w:val="000000"/>
          <w:sz w:val="22"/>
        </w:rPr>
        <w:t xml:space="preserve">  </w:t>
      </w:r>
      <w:r w:rsidR="00874B4C" w:rsidRPr="00950AB4">
        <w:rPr>
          <w:rFonts w:ascii="Century Gothic" w:hAnsi="Century Gothic"/>
          <w:b/>
          <w:color w:val="000000"/>
          <w:sz w:val="22"/>
        </w:rPr>
        <w:t xml:space="preserve"> </w:t>
      </w:r>
      <w:r w:rsidRPr="00950AB4">
        <w:rPr>
          <w:rFonts w:ascii="Century Gothic" w:hAnsi="Century Gothic"/>
          <w:b/>
          <w:color w:val="000000"/>
          <w:sz w:val="22"/>
        </w:rPr>
        <w:t>NNNNN</w:t>
      </w:r>
    </w:p>
    <w:p w:rsidR="00950AB4" w:rsidRPr="00950AB4" w:rsidRDefault="00950AB4" w:rsidP="00950AB4">
      <w:pPr>
        <w:pStyle w:val="NormalWeb"/>
        <w:shd w:val="clear" w:color="auto" w:fill="FFFFFF"/>
        <w:jc w:val="center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2"/>
        </w:rPr>
        <w:t xml:space="preserve">    </w:t>
      </w:r>
      <w:r w:rsidR="00DB54FF" w:rsidRPr="00950AB4">
        <w:rPr>
          <w:rFonts w:ascii="Century Gothic" w:hAnsi="Century Gothic"/>
          <w:b/>
          <w:color w:val="000000"/>
          <w:sz w:val="22"/>
        </w:rPr>
        <w:t xml:space="preserve"> </w:t>
      </w:r>
      <w:r>
        <w:rPr>
          <w:rFonts w:ascii="Century Gothic" w:hAnsi="Century Gothic"/>
          <w:b/>
          <w:color w:val="000000"/>
          <w:sz w:val="22"/>
        </w:rPr>
        <w:t>E</w:t>
      </w:r>
      <w:r w:rsidR="00DB54FF" w:rsidRPr="00950AB4">
        <w:rPr>
          <w:rFonts w:ascii="Century Gothic" w:hAnsi="Century Gothic"/>
          <w:b/>
          <w:color w:val="000000"/>
          <w:sz w:val="22"/>
        </w:rPr>
        <w:t xml:space="preserve">l contratado </w:t>
      </w:r>
      <w:r w:rsidR="00874B4C" w:rsidRPr="00950AB4">
        <w:rPr>
          <w:rFonts w:ascii="Century Gothic" w:hAnsi="Century Gothic"/>
          <w:b/>
          <w:color w:val="000000"/>
          <w:sz w:val="22"/>
        </w:rPr>
        <w:tab/>
      </w:r>
      <w:r w:rsidR="00874B4C" w:rsidRPr="00950AB4">
        <w:rPr>
          <w:rFonts w:ascii="Century Gothic" w:hAnsi="Century Gothic"/>
          <w:b/>
          <w:color w:val="000000"/>
          <w:sz w:val="22"/>
        </w:rPr>
        <w:tab/>
      </w:r>
      <w:r w:rsidR="00874B4C" w:rsidRPr="00950AB4">
        <w:rPr>
          <w:rFonts w:ascii="Century Gothic" w:hAnsi="Century Gothic"/>
          <w:b/>
          <w:color w:val="000000"/>
          <w:sz w:val="20"/>
        </w:rPr>
        <w:t xml:space="preserve">        </w:t>
      </w:r>
      <w:r>
        <w:rPr>
          <w:rFonts w:ascii="Century Gothic" w:hAnsi="Century Gothic"/>
          <w:b/>
          <w:color w:val="000000"/>
          <w:sz w:val="20"/>
        </w:rPr>
        <w:t xml:space="preserve">       </w:t>
      </w:r>
      <w:r w:rsidR="00874B4C" w:rsidRPr="00950AB4">
        <w:rPr>
          <w:rFonts w:ascii="Century Gothic" w:hAnsi="Century Gothic"/>
          <w:b/>
          <w:color w:val="000000"/>
          <w:sz w:val="20"/>
        </w:rPr>
        <w:t xml:space="preserve">      </w:t>
      </w:r>
      <w:r w:rsidR="00DB54FF" w:rsidRPr="00950AB4">
        <w:rPr>
          <w:rFonts w:ascii="Century Gothic" w:hAnsi="Century Gothic"/>
          <w:b/>
          <w:color w:val="000000"/>
          <w:sz w:val="20"/>
        </w:rPr>
        <w:t xml:space="preserve">      </w:t>
      </w:r>
      <w:r w:rsidRPr="00950AB4">
        <w:rPr>
          <w:rFonts w:ascii="Century Gothic" w:hAnsi="Century Gothic"/>
          <w:b/>
          <w:color w:val="000000"/>
          <w:sz w:val="20"/>
        </w:rPr>
        <w:t xml:space="preserve">  </w:t>
      </w:r>
      <w:r>
        <w:rPr>
          <w:rFonts w:ascii="Century Gothic" w:hAnsi="Century Gothic"/>
          <w:b/>
          <w:color w:val="000000"/>
          <w:sz w:val="20"/>
        </w:rPr>
        <w:t xml:space="preserve">  </w:t>
      </w:r>
      <w:r w:rsidRPr="00950AB4">
        <w:rPr>
          <w:rFonts w:ascii="Century Gothic" w:hAnsi="Century Gothic"/>
          <w:b/>
          <w:color w:val="000000"/>
          <w:sz w:val="20"/>
        </w:rPr>
        <w:t xml:space="preserve">     Administrador del Contrato</w:t>
      </w:r>
    </w:p>
    <w:p w:rsidR="00950AB4" w:rsidRPr="00950AB4" w:rsidRDefault="00950AB4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0"/>
        </w:rPr>
      </w:pPr>
    </w:p>
    <w:p w:rsidR="00950AB4" w:rsidRPr="00950AB4" w:rsidRDefault="00950AB4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0"/>
        </w:rPr>
      </w:pPr>
    </w:p>
    <w:p w:rsidR="00950AB4" w:rsidRPr="00950AB4" w:rsidRDefault="00950AB4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0"/>
        </w:rPr>
      </w:pPr>
    </w:p>
    <w:p w:rsidR="00950AB4" w:rsidRPr="00950AB4" w:rsidRDefault="00950AB4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0"/>
        </w:rPr>
      </w:pPr>
    </w:p>
    <w:p w:rsidR="00950AB4" w:rsidRPr="00950AB4" w:rsidRDefault="00950AB4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0"/>
        </w:rPr>
      </w:pPr>
    </w:p>
    <w:p w:rsidR="00950AB4" w:rsidRPr="00950AB4" w:rsidRDefault="00950AB4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0"/>
        </w:rPr>
      </w:pPr>
    </w:p>
    <w:p w:rsidR="00950AB4" w:rsidRDefault="00950AB4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0"/>
        </w:rPr>
      </w:pPr>
    </w:p>
    <w:p w:rsidR="00950AB4" w:rsidRDefault="00950AB4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0"/>
        </w:rPr>
      </w:pPr>
    </w:p>
    <w:p w:rsidR="00950AB4" w:rsidRPr="00950AB4" w:rsidRDefault="00950AB4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0"/>
        </w:rPr>
      </w:pPr>
    </w:p>
    <w:p w:rsidR="00950AB4" w:rsidRPr="00950AB4" w:rsidRDefault="00950AB4" w:rsidP="00950AB4">
      <w:pPr>
        <w:pStyle w:val="NormalWeb"/>
        <w:shd w:val="clear" w:color="auto" w:fill="FFFFFF"/>
        <w:jc w:val="center"/>
        <w:rPr>
          <w:rFonts w:ascii="Century Gothic" w:hAnsi="Century Gothic"/>
          <w:b/>
          <w:color w:val="000000"/>
          <w:sz w:val="20"/>
        </w:rPr>
      </w:pPr>
      <w:r w:rsidRPr="00950AB4">
        <w:rPr>
          <w:rFonts w:ascii="Century Gothic" w:hAnsi="Century Gothic"/>
          <w:b/>
          <w:color w:val="000000"/>
          <w:sz w:val="22"/>
        </w:rPr>
        <w:t>NNNNN</w:t>
      </w:r>
    </w:p>
    <w:p w:rsidR="00950AB4" w:rsidRPr="00950AB4" w:rsidRDefault="00950AB4" w:rsidP="00950AB4">
      <w:pPr>
        <w:pStyle w:val="NormalWeb"/>
        <w:shd w:val="clear" w:color="auto" w:fill="FFFFFF"/>
        <w:jc w:val="center"/>
        <w:rPr>
          <w:rFonts w:ascii="Century Gothic" w:hAnsi="Century Gothic"/>
          <w:b/>
          <w:color w:val="000000"/>
          <w:sz w:val="20"/>
        </w:rPr>
      </w:pPr>
      <w:r w:rsidRPr="00950AB4">
        <w:rPr>
          <w:rFonts w:ascii="Century Gothic" w:hAnsi="Century Gothic"/>
          <w:b/>
          <w:color w:val="000000"/>
          <w:sz w:val="20"/>
        </w:rPr>
        <w:t>Director del Proyecto</w:t>
      </w: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2"/>
        </w:rPr>
      </w:pP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2"/>
        </w:rPr>
      </w:pP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2"/>
        </w:rPr>
      </w:pP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2"/>
        </w:rPr>
      </w:pP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2"/>
        </w:rPr>
      </w:pPr>
    </w:p>
    <w:p w:rsidR="00874B4C" w:rsidRPr="00950AB4" w:rsidRDefault="00874B4C" w:rsidP="00874B4C">
      <w:pPr>
        <w:pStyle w:val="NormalWeb"/>
        <w:shd w:val="clear" w:color="auto" w:fill="FFFFFF"/>
        <w:rPr>
          <w:rFonts w:ascii="Century Gothic" w:hAnsi="Century Gothic"/>
          <w:b/>
          <w:color w:val="000000"/>
          <w:sz w:val="22"/>
        </w:rPr>
      </w:pPr>
    </w:p>
    <w:sectPr w:rsidR="00874B4C" w:rsidRPr="00950A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6C" w:rsidRDefault="00E24B6C" w:rsidP="00950AB4">
      <w:pPr>
        <w:spacing w:after="0" w:line="240" w:lineRule="auto"/>
      </w:pPr>
      <w:r>
        <w:separator/>
      </w:r>
    </w:p>
  </w:endnote>
  <w:endnote w:type="continuationSeparator" w:id="0">
    <w:p w:rsidR="00E24B6C" w:rsidRDefault="00E24B6C" w:rsidP="0095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6C" w:rsidRDefault="00E24B6C" w:rsidP="00950AB4">
      <w:pPr>
        <w:spacing w:after="0" w:line="240" w:lineRule="auto"/>
      </w:pPr>
      <w:r>
        <w:separator/>
      </w:r>
    </w:p>
  </w:footnote>
  <w:footnote w:type="continuationSeparator" w:id="0">
    <w:p w:rsidR="00E24B6C" w:rsidRDefault="00E24B6C" w:rsidP="0095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B4" w:rsidRDefault="00950AB4" w:rsidP="00950AB4">
    <w:pPr>
      <w:pStyle w:val="Default"/>
      <w:ind w:left="426"/>
      <w:jc w:val="right"/>
      <w:rPr>
        <w:rFonts w:ascii="Century Gothic" w:eastAsia="Arial Unicode MS" w:hAnsi="Century Gothic" w:cs="Arial Unicode MS"/>
        <w:b/>
        <w:bCs/>
        <w:szCs w:val="23"/>
      </w:rPr>
    </w:pPr>
    <w:r>
      <w:rPr>
        <w:noProof/>
        <w:lang w:val="es-EC" w:eastAsia="es-EC"/>
      </w:rPr>
      <w:drawing>
        <wp:inline distT="0" distB="0" distL="0" distR="0" wp14:anchorId="2C9073B4" wp14:editId="3CB37883">
          <wp:extent cx="1129079" cy="638175"/>
          <wp:effectExtent l="0" t="0" r="0" b="0"/>
          <wp:docPr id="1" name="Imagen 1" descr="ESPOL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T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262" cy="63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AB4" w:rsidRPr="00950AB4" w:rsidRDefault="00950AB4" w:rsidP="00950AB4">
    <w:pPr>
      <w:pStyle w:val="Default"/>
      <w:ind w:left="426"/>
      <w:jc w:val="center"/>
      <w:rPr>
        <w:rFonts w:ascii="Century Gothic" w:eastAsia="Arial Unicode MS" w:hAnsi="Century Gothic" w:cs="Arial Unicode MS"/>
        <w:b/>
        <w:bCs/>
        <w:i/>
        <w:szCs w:val="23"/>
      </w:rPr>
    </w:pPr>
    <w:r w:rsidRPr="00950AB4">
      <w:rPr>
        <w:rFonts w:ascii="Century Gothic" w:eastAsia="Arial Unicode MS" w:hAnsi="Century Gothic" w:cs="Arial Unicode MS"/>
        <w:b/>
        <w:bCs/>
        <w:i/>
        <w:szCs w:val="23"/>
      </w:rPr>
      <w:t>Acta de Entrega-Recepción Definitiva</w:t>
    </w:r>
  </w:p>
  <w:p w:rsidR="00950AB4" w:rsidRDefault="00950AB4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23DCD" wp14:editId="5A19BDDC">
              <wp:simplePos x="0" y="0"/>
              <wp:positionH relativeFrom="column">
                <wp:posOffset>189865</wp:posOffset>
              </wp:positionH>
              <wp:positionV relativeFrom="paragraph">
                <wp:posOffset>76835</wp:posOffset>
              </wp:positionV>
              <wp:extent cx="5070532" cy="0"/>
              <wp:effectExtent l="0" t="0" r="1587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053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41637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5pt,6.05pt" to="414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EE"/>
    <w:rsid w:val="000D0C00"/>
    <w:rsid w:val="00375BF9"/>
    <w:rsid w:val="005013EE"/>
    <w:rsid w:val="00592043"/>
    <w:rsid w:val="0066421C"/>
    <w:rsid w:val="00874B4C"/>
    <w:rsid w:val="00950AB4"/>
    <w:rsid w:val="00A3734A"/>
    <w:rsid w:val="00AF08D3"/>
    <w:rsid w:val="00CF7A73"/>
    <w:rsid w:val="00D70285"/>
    <w:rsid w:val="00D83DF9"/>
    <w:rsid w:val="00DB54FF"/>
    <w:rsid w:val="00E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5CE776-45F7-4EC5-BB3F-64495AC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3E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0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0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B4"/>
  </w:style>
  <w:style w:type="paragraph" w:styleId="Piedepgina">
    <w:name w:val="footer"/>
    <w:basedOn w:val="Normal"/>
    <w:link w:val="PiedepginaCar"/>
    <w:uiPriority w:val="99"/>
    <w:unhideWhenUsed/>
    <w:rsid w:val="00950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B4"/>
  </w:style>
  <w:style w:type="paragraph" w:customStyle="1" w:styleId="Default">
    <w:name w:val="Default"/>
    <w:rsid w:val="00950AB4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de Computacion</dc:creator>
  <cp:lastModifiedBy>Erika Del Carmen Serrano Jaramillo</cp:lastModifiedBy>
  <cp:revision>2</cp:revision>
  <dcterms:created xsi:type="dcterms:W3CDTF">2016-06-08T21:30:00Z</dcterms:created>
  <dcterms:modified xsi:type="dcterms:W3CDTF">2016-06-08T21:30:00Z</dcterms:modified>
</cp:coreProperties>
</file>