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24" w:rsidRDefault="00BD3FEA" w:rsidP="00BD3FE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TÉRMINOS DE REFERENCIA PARA LA CONTRATACIÓN DE </w:t>
      </w:r>
      <w:r w:rsidRPr="00BD3FEA">
        <w:rPr>
          <w:b/>
          <w:highlight w:val="yellow"/>
        </w:rPr>
        <w:t>OBJETO DE CONTRATACIÓN</w:t>
      </w:r>
    </w:p>
    <w:p w:rsidR="000E5996" w:rsidRDefault="000E5996" w:rsidP="000E5996">
      <w:pPr>
        <w:spacing w:after="0"/>
        <w:jc w:val="both"/>
      </w:pPr>
      <w:r w:rsidRPr="00AC5D4B">
        <w:rPr>
          <w:highlight w:val="yellow"/>
        </w:rPr>
        <w:t xml:space="preserve">UNIDAD DEBE LLENAR INFORMACIÓN, EN EL CASO DEL TIPO DE PROCEDIMIENTO CONSULTAR CON EL ÁREA DE COMPRAS </w:t>
      </w:r>
      <w:r w:rsidRPr="00F34941">
        <w:rPr>
          <w:highlight w:val="yellow"/>
        </w:rPr>
        <w:t xml:space="preserve">O REVISAR LA </w:t>
      </w:r>
      <w:r w:rsidRPr="00F34941">
        <w:rPr>
          <w:b/>
          <w:i/>
          <w:highlight w:val="yellow"/>
          <w:u w:val="single"/>
        </w:rPr>
        <w:t xml:space="preserve">CIRCULAR ESPOL-TECH E.P. -002-2020 </w:t>
      </w:r>
      <w:r w:rsidRPr="00F34941">
        <w:rPr>
          <w:highlight w:val="yellow"/>
        </w:rPr>
        <w:t>ENVIADA EL 02 DE ENERO DEL 2020.</w:t>
      </w:r>
    </w:p>
    <w:p w:rsidR="00ED01AF" w:rsidRDefault="00ED01AF" w:rsidP="00BD3FEA">
      <w:pPr>
        <w:jc w:val="both"/>
        <w:rPr>
          <w:b/>
        </w:rPr>
      </w:pPr>
    </w:p>
    <w:p w:rsidR="00BD3FEA" w:rsidRDefault="00ED01AF" w:rsidP="00BD3FEA">
      <w:pPr>
        <w:jc w:val="both"/>
        <w:rPr>
          <w:b/>
        </w:rPr>
      </w:pPr>
      <w:r>
        <w:rPr>
          <w:b/>
        </w:rPr>
        <w:t>1</w:t>
      </w:r>
      <w:r w:rsidR="002C36A7">
        <w:rPr>
          <w:b/>
        </w:rPr>
        <w:t>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OBJETO DE CONTRATACIÓN: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DETALLAR LA CONTRATACIÓN A REALIZAR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PLAZO DE EJECUCIÓN: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EL PLAZO EN QUE DESEAN QUE SE EJECUTE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 w:rsidRPr="002C36A7">
              <w:rPr>
                <w:b/>
              </w:rPr>
              <w:t>LA EJECUCIÓN DEL CONTRATO INICIA EN:</w:t>
            </w:r>
          </w:p>
        </w:tc>
        <w:tc>
          <w:tcPr>
            <w:tcW w:w="5856" w:type="dxa"/>
          </w:tcPr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PONER UNA OPCIÓN: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DESDE LA SUSCRIPCIÓN DEL CONTRATO</w:t>
            </w:r>
          </w:p>
          <w:p w:rsidR="002C36A7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DESDE LA ACREDITACIÓN DEL ANTICIPO </w:t>
            </w:r>
          </w:p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OTRA: INDICAR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PRESUPUESTO REFERENCIAL: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INDICAR EL VALOR FINAL (4.3 DEL INFORME)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FORMA DE PAGO: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ESTABLECER PORCENTAJES DE ANTICIPO Y PAGO FINAL, O PUEDE SER CONTRA ENTREGA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UNIDAD REQUIRENTE: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DE LA FACULTAD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CENTRO DE COSTOS: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DEL CENTRO DE COSTOS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PARTIDA PRESUPUESTARIA:</w:t>
            </w:r>
          </w:p>
        </w:tc>
        <w:tc>
          <w:tcPr>
            <w:tcW w:w="5856" w:type="dxa"/>
          </w:tcPr>
          <w:p w:rsidR="002C36A7" w:rsidRPr="00FB68C1" w:rsidRDefault="002C36A7" w:rsidP="00116360">
            <w:pPr>
              <w:jc w:val="both"/>
              <w:rPr>
                <w:highlight w:val="yellow"/>
              </w:rPr>
            </w:pPr>
            <w:r w:rsidRPr="00FB68C1">
              <w:rPr>
                <w:highlight w:val="yellow"/>
              </w:rPr>
              <w:t>NOMBRE Y CODIGO DE PARTIDA PRESUPUESTARIA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TIPO DE COMPRA:</w:t>
            </w:r>
          </w:p>
        </w:tc>
        <w:tc>
          <w:tcPr>
            <w:tcW w:w="5856" w:type="dxa"/>
          </w:tcPr>
          <w:p w:rsidR="002C36A7" w:rsidRPr="00FB68C1" w:rsidRDefault="002C36A7" w:rsidP="00ED01AF">
            <w:pPr>
              <w:jc w:val="both"/>
              <w:rPr>
                <w:highlight w:val="yellow"/>
              </w:rPr>
            </w:pPr>
            <w:r w:rsidRPr="00ED01AF">
              <w:t>SERVICIO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116360">
            <w:pPr>
              <w:jc w:val="both"/>
              <w:rPr>
                <w:b/>
              </w:rPr>
            </w:pPr>
            <w:r>
              <w:rPr>
                <w:b/>
              </w:rPr>
              <w:t>PROCEDIMIENTO:</w:t>
            </w:r>
          </w:p>
        </w:tc>
        <w:tc>
          <w:tcPr>
            <w:tcW w:w="5856" w:type="dxa"/>
          </w:tcPr>
          <w:p w:rsidR="002C36A7" w:rsidRPr="00FB68C1" w:rsidRDefault="00ED01AF" w:rsidP="00116360">
            <w:pPr>
              <w:jc w:val="both"/>
              <w:rPr>
                <w:highlight w:val="yellow"/>
              </w:rPr>
            </w:pPr>
            <w:r>
              <w:t xml:space="preserve">CONTRATACIÓN DIRECTA 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VIGENCIA DE LA OFERTA: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## DÍAS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2C36A7" w:rsidP="002C36A7">
            <w:pPr>
              <w:jc w:val="both"/>
              <w:rPr>
                <w:b/>
              </w:rPr>
            </w:pPr>
            <w:r>
              <w:rPr>
                <w:b/>
              </w:rPr>
              <w:t>CÓDIGO CPC:</w:t>
            </w:r>
          </w:p>
        </w:tc>
        <w:tc>
          <w:tcPr>
            <w:tcW w:w="5856" w:type="dxa"/>
          </w:tcPr>
          <w:p w:rsidR="002C36A7" w:rsidRPr="00FB68C1" w:rsidRDefault="002C36A7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DEBE CONSTAR EN EL RUP DE LOS PROVEEDORES COTIZADOS PARA QUE LES LLEGUE LA INVITACIÓN</w:t>
            </w:r>
          </w:p>
        </w:tc>
      </w:tr>
      <w:tr w:rsidR="002C36A7" w:rsidTr="00116360">
        <w:tc>
          <w:tcPr>
            <w:tcW w:w="2972" w:type="dxa"/>
            <w:shd w:val="clear" w:color="auto" w:fill="FFD966" w:themeFill="accent4" w:themeFillTint="99"/>
          </w:tcPr>
          <w:p w:rsidR="002C36A7" w:rsidRDefault="00ED01AF" w:rsidP="002C36A7">
            <w:pPr>
              <w:jc w:val="both"/>
              <w:rPr>
                <w:b/>
              </w:rPr>
            </w:pPr>
            <w:r>
              <w:rPr>
                <w:b/>
              </w:rPr>
              <w:t>DATOS DEL PROVEEDOR:</w:t>
            </w:r>
          </w:p>
        </w:tc>
        <w:tc>
          <w:tcPr>
            <w:tcW w:w="5856" w:type="dxa"/>
          </w:tcPr>
          <w:p w:rsidR="002C36A7" w:rsidRPr="00FB68C1" w:rsidRDefault="00D92BD0" w:rsidP="00D92BD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RAZÓN SOCIAL </w:t>
            </w:r>
          </w:p>
        </w:tc>
      </w:tr>
      <w:tr w:rsidR="00ED01AF" w:rsidTr="00116360">
        <w:tc>
          <w:tcPr>
            <w:tcW w:w="2972" w:type="dxa"/>
            <w:shd w:val="clear" w:color="auto" w:fill="FFD966" w:themeFill="accent4" w:themeFillTint="99"/>
          </w:tcPr>
          <w:p w:rsidR="00ED01AF" w:rsidRPr="002C36A7" w:rsidRDefault="00ED01AF" w:rsidP="002C36A7">
            <w:pPr>
              <w:jc w:val="both"/>
              <w:rPr>
                <w:b/>
              </w:rPr>
            </w:pPr>
          </w:p>
        </w:tc>
        <w:tc>
          <w:tcPr>
            <w:tcW w:w="5856" w:type="dxa"/>
          </w:tcPr>
          <w:p w:rsidR="00ED01AF" w:rsidRDefault="00D92BD0" w:rsidP="002C36A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RUC DEL PROVEEDOR</w:t>
            </w:r>
          </w:p>
        </w:tc>
      </w:tr>
    </w:tbl>
    <w:p w:rsidR="00ED01AF" w:rsidRDefault="00ED01AF" w:rsidP="00BD3FEA">
      <w:pPr>
        <w:jc w:val="both"/>
        <w:rPr>
          <w:b/>
        </w:rPr>
      </w:pPr>
    </w:p>
    <w:p w:rsidR="002C36A7" w:rsidRPr="00ED01AF" w:rsidRDefault="00ED01AF" w:rsidP="00ED01AF">
      <w:pPr>
        <w:spacing w:after="0"/>
        <w:jc w:val="both"/>
      </w:pPr>
      <w:r>
        <w:rPr>
          <w:b/>
        </w:rPr>
        <w:t>2</w:t>
      </w:r>
      <w:r w:rsidR="002C36A7">
        <w:rPr>
          <w:b/>
        </w:rPr>
        <w:t xml:space="preserve">.- </w:t>
      </w:r>
      <w:r>
        <w:rPr>
          <w:b/>
        </w:rPr>
        <w:t xml:space="preserve">TÉRMINOS DE REFERENCIA </w:t>
      </w:r>
      <w:r w:rsidRPr="00ED01AF">
        <w:rPr>
          <w:highlight w:val="yellow"/>
        </w:rPr>
        <w:t>(LLENAR DE ACUERDO A LA NECESIDAD DE LA UNIDAD)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Pr="002C36A7" w:rsidRDefault="00ED01AF" w:rsidP="00ED01AF">
      <w:pPr>
        <w:spacing w:after="0"/>
        <w:jc w:val="both"/>
        <w:rPr>
          <w:b/>
        </w:rPr>
      </w:pPr>
      <w:r>
        <w:rPr>
          <w:b/>
        </w:rPr>
        <w:t xml:space="preserve">2.1. </w:t>
      </w:r>
      <w:r w:rsidRPr="002C36A7">
        <w:rPr>
          <w:b/>
        </w:rPr>
        <w:t>Antecedentes</w:t>
      </w:r>
    </w:p>
    <w:p w:rsidR="00ED01AF" w:rsidRDefault="00ED01AF" w:rsidP="00ED01AF">
      <w:pPr>
        <w:spacing w:after="0"/>
        <w:jc w:val="both"/>
        <w:rPr>
          <w:color w:val="FF0000"/>
        </w:rPr>
      </w:pPr>
      <w:r w:rsidRPr="002C36A7">
        <w:rPr>
          <w:highlight w:val="yellow"/>
        </w:rPr>
        <w:t>UNIDAD DEBE LLENAR LOS ANTECEDENTES ESTABLECIENDO OFICIOS Y/O REQUIRIMIENTOS DEL ÁREA REQUIRENTE DONDE SE ESTABLEZCA LA</w:t>
      </w:r>
      <w:r>
        <w:rPr>
          <w:highlight w:val="yellow"/>
        </w:rPr>
        <w:t xml:space="preserve"> NECESIDAD DE DICHA</w:t>
      </w:r>
      <w:r w:rsidRPr="002C36A7">
        <w:rPr>
          <w:highlight w:val="yellow"/>
        </w:rPr>
        <w:t xml:space="preserve"> ADQUISICIÓN. </w:t>
      </w:r>
      <w:r w:rsidRPr="002C36A7">
        <w:rPr>
          <w:color w:val="FF0000"/>
          <w:highlight w:val="yellow"/>
        </w:rPr>
        <w:t>DEBE SER IGUAL AL DEL INFORME.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2.2. Objetivos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2.3. Alcance</w:t>
      </w:r>
      <w:bookmarkStart w:id="0" w:name="_GoBack"/>
      <w:bookmarkEnd w:id="0"/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2.4. Metodología de Trabajo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2.5 Información que dispone la Entidad</w:t>
      </w:r>
    </w:p>
    <w:p w:rsidR="00ED01AF" w:rsidRDefault="00ED01AF" w:rsidP="00ED01AF">
      <w:pPr>
        <w:spacing w:after="0"/>
        <w:jc w:val="both"/>
        <w:rPr>
          <w:b/>
        </w:rPr>
      </w:pPr>
    </w:p>
    <w:p w:rsidR="00ED01AF" w:rsidRDefault="00ED01AF" w:rsidP="00ED01AF">
      <w:pPr>
        <w:spacing w:after="0"/>
        <w:jc w:val="both"/>
        <w:rPr>
          <w:b/>
        </w:rPr>
      </w:pPr>
      <w:r>
        <w:rPr>
          <w:b/>
        </w:rPr>
        <w:t>2.6. Productos o servicios esperados</w:t>
      </w:r>
    </w:p>
    <w:p w:rsidR="00ED01AF" w:rsidRDefault="00ED01AF" w:rsidP="00ED01AF">
      <w:pPr>
        <w:spacing w:after="0"/>
        <w:jc w:val="both"/>
        <w:rPr>
          <w:b/>
        </w:rPr>
      </w:pPr>
    </w:p>
    <w:p w:rsidR="009974F0" w:rsidRDefault="009974F0" w:rsidP="009974F0">
      <w:pPr>
        <w:jc w:val="both"/>
        <w:rPr>
          <w:b/>
        </w:rPr>
      </w:pPr>
      <w:r>
        <w:rPr>
          <w:b/>
        </w:rPr>
        <w:lastRenderedPageBreak/>
        <w:t>3.- CONDICIONES PARTICULARES</w:t>
      </w:r>
    </w:p>
    <w:p w:rsidR="009974F0" w:rsidRDefault="009974F0" w:rsidP="009974F0">
      <w:pPr>
        <w:jc w:val="both"/>
        <w:rPr>
          <w:b/>
        </w:rPr>
      </w:pPr>
      <w:r>
        <w:rPr>
          <w:b/>
        </w:rPr>
        <w:t xml:space="preserve">3.1. Localidad donde se realizará la contratación: </w:t>
      </w:r>
      <w:r w:rsidRPr="00BA3415">
        <w:rPr>
          <w:highlight w:val="yellow"/>
        </w:rPr>
        <w:t>Especificar la Provincia y Cantón</w:t>
      </w:r>
      <w:r>
        <w:rPr>
          <w:b/>
        </w:rPr>
        <w:t xml:space="preserve"> </w:t>
      </w:r>
    </w:p>
    <w:p w:rsidR="009974F0" w:rsidRDefault="009974F0" w:rsidP="009974F0">
      <w:pPr>
        <w:jc w:val="both"/>
        <w:rPr>
          <w:b/>
        </w:rPr>
      </w:pPr>
      <w:r>
        <w:rPr>
          <w:b/>
        </w:rPr>
        <w:t>3.2. Condiciones Adicionales</w:t>
      </w:r>
    </w:p>
    <w:p w:rsidR="009974F0" w:rsidRPr="00BA3415" w:rsidRDefault="009974F0" w:rsidP="009974F0">
      <w:pPr>
        <w:jc w:val="both"/>
      </w:pPr>
      <w:r w:rsidRPr="00BA3415">
        <w:rPr>
          <w:highlight w:val="yellow"/>
        </w:rPr>
        <w:t>EN CASO DE QUE REQUIERAN ESTABLECER CONDICIONES ADICIONALES PARA LOS PROVEEDOR</w:t>
      </w:r>
      <w:r>
        <w:rPr>
          <w:highlight w:val="yellow"/>
        </w:rPr>
        <w:t>ES, CASO CONTRARIO ELIMINAR EL 3</w:t>
      </w:r>
      <w:r w:rsidRPr="00BA3415">
        <w:rPr>
          <w:highlight w:val="yellow"/>
        </w:rPr>
        <w:t>.2.</w:t>
      </w:r>
    </w:p>
    <w:p w:rsidR="00BA3415" w:rsidRDefault="009974F0" w:rsidP="00BA3415">
      <w:pPr>
        <w:jc w:val="both"/>
        <w:rPr>
          <w:b/>
        </w:rPr>
      </w:pPr>
      <w:r>
        <w:rPr>
          <w:b/>
        </w:rPr>
        <w:t>4</w:t>
      </w:r>
      <w:r w:rsidR="00BA3415">
        <w:rPr>
          <w:b/>
        </w:rPr>
        <w:t>.  REQUISITOS MÍNIMOS</w:t>
      </w:r>
      <w:r w:rsidR="00C52ED5">
        <w:rPr>
          <w:b/>
        </w:rPr>
        <w:t xml:space="preserve"> </w:t>
      </w:r>
      <w:r w:rsidR="00C52ED5" w:rsidRPr="00C52ED5">
        <w:rPr>
          <w:highlight w:val="yellow"/>
        </w:rPr>
        <w:t>(ESTO ES LO QUE EL PROVEEDOR DEBERÁ CUMPLIR PARA PODER PARTICIPAR)</w:t>
      </w: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.1</w:t>
      </w:r>
      <w:r w:rsidR="00C52ED5">
        <w:rPr>
          <w:b/>
        </w:rPr>
        <w:t xml:space="preserve">. Personal Técnico </w:t>
      </w:r>
      <w:r w:rsidR="009974F0">
        <w:rPr>
          <w:b/>
        </w:rPr>
        <w:t>Clave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Nivel de estudio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Titulación académica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.2</w:t>
      </w:r>
      <w:r w:rsidR="00C52ED5">
        <w:rPr>
          <w:b/>
        </w:rPr>
        <w:t xml:space="preserve">. </w:t>
      </w:r>
      <w:r w:rsidR="00C52ED5" w:rsidRPr="00C52ED5">
        <w:rPr>
          <w:b/>
        </w:rPr>
        <w:t>Experiencia mínima del personal técnico</w:t>
      </w:r>
      <w:r w:rsidR="009974F0">
        <w:rPr>
          <w:b/>
        </w:rPr>
        <w:t xml:space="preserve"> clave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Tiempo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.3</w:t>
      </w:r>
      <w:r w:rsidR="00C52ED5">
        <w:rPr>
          <w:b/>
        </w:rPr>
        <w:t xml:space="preserve">. </w:t>
      </w:r>
      <w:r w:rsidR="00C52ED5" w:rsidRPr="00C52ED5">
        <w:rPr>
          <w:b/>
        </w:rPr>
        <w:t xml:space="preserve">Experiencia </w:t>
      </w:r>
      <w:r w:rsidR="00C52ED5">
        <w:rPr>
          <w:b/>
        </w:rPr>
        <w:t xml:space="preserve">general y específica </w:t>
      </w:r>
    </w:p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C52ED5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C52ED5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  <w:tr w:rsidR="00C52ED5" w:rsidTr="00C52ED5"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C52ED5">
            <w:pPr>
              <w:jc w:val="both"/>
              <w:rPr>
                <w:b/>
              </w:rPr>
            </w:pPr>
          </w:p>
        </w:tc>
      </w:tr>
    </w:tbl>
    <w:p w:rsidR="00C52ED5" w:rsidRDefault="00C52ED5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>Experiencia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52ED5" w:rsidTr="00116360"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>
              <w:rPr>
                <w:b/>
              </w:rPr>
              <w:t>Tiempo de experiencia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Número de Proyectos</w:t>
            </w:r>
          </w:p>
        </w:tc>
        <w:tc>
          <w:tcPr>
            <w:tcW w:w="2207" w:type="dxa"/>
            <w:shd w:val="clear" w:color="auto" w:fill="FFD966" w:themeFill="accent4" w:themeFillTint="99"/>
          </w:tcPr>
          <w:p w:rsidR="00C52ED5" w:rsidRDefault="00C52ED5" w:rsidP="00116360">
            <w:pPr>
              <w:jc w:val="center"/>
              <w:rPr>
                <w:b/>
              </w:rPr>
            </w:pPr>
            <w:r w:rsidRPr="00C52ED5">
              <w:rPr>
                <w:b/>
              </w:rPr>
              <w:t>Monto de Proyecto</w:t>
            </w:r>
            <w:r>
              <w:rPr>
                <w:b/>
              </w:rPr>
              <w:t>s</w:t>
            </w: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  <w:tr w:rsidR="00C52ED5" w:rsidTr="00116360"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C52ED5" w:rsidRDefault="00C52ED5" w:rsidP="00116360">
            <w:pPr>
              <w:jc w:val="both"/>
              <w:rPr>
                <w:b/>
              </w:rPr>
            </w:pPr>
          </w:p>
        </w:tc>
      </w:tr>
    </w:tbl>
    <w:p w:rsidR="00BA3415" w:rsidRDefault="00BA3415" w:rsidP="00BA3415">
      <w:pPr>
        <w:jc w:val="both"/>
        <w:rPr>
          <w:b/>
        </w:rPr>
      </w:pPr>
    </w:p>
    <w:p w:rsidR="000E5996" w:rsidRPr="000E5996" w:rsidRDefault="000E5996" w:rsidP="00BA3415">
      <w:pPr>
        <w:jc w:val="both"/>
        <w:rPr>
          <w:b/>
          <w:color w:val="FF0000"/>
          <w:highlight w:val="cyan"/>
        </w:rPr>
      </w:pPr>
      <w:r w:rsidRPr="000E5996">
        <w:rPr>
          <w:b/>
          <w:color w:val="FF0000"/>
          <w:highlight w:val="cyan"/>
        </w:rPr>
        <w:t>CUANDO YA HAYAN LLENADO TODO EL FORMATO, PASAR AL ÁREA DE COMPRAS PARA REVISIÓN Y COMPLETAR LOS MONTOS DE CONTRATOS A EXIGIR DE ACUERDO A NORMATIVA</w:t>
      </w:r>
      <w:r w:rsidR="00D92BD0">
        <w:rPr>
          <w:b/>
          <w:color w:val="FF0000"/>
          <w:highlight w:val="cyan"/>
        </w:rPr>
        <w:t xml:space="preserve"> Y PRESUPUESTO REFERENCIAL</w:t>
      </w:r>
      <w:r w:rsidRPr="000E5996">
        <w:rPr>
          <w:b/>
          <w:color w:val="FF0000"/>
          <w:highlight w:val="cyan"/>
        </w:rPr>
        <w:t>.</w:t>
      </w:r>
      <w:r w:rsidR="00583D86">
        <w:rPr>
          <w:b/>
          <w:color w:val="FF0000"/>
          <w:highlight w:val="cyan"/>
        </w:rPr>
        <w:t xml:space="preserve"> POSTERIOR SE LOS VUELVEN A REMITIR PARA QUE INGRESEN EL TRÁMITE CORRESPONDIENTE.</w:t>
      </w:r>
    </w:p>
    <w:p w:rsidR="009974F0" w:rsidRDefault="00A95888" w:rsidP="00BA3415">
      <w:pPr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 xml:space="preserve">.4. </w:t>
      </w:r>
      <w:r w:rsidR="009974F0" w:rsidRPr="009974F0">
        <w:rPr>
          <w:b/>
        </w:rPr>
        <w:t>Metodología y Cronograma de ejecución del proyecto</w:t>
      </w:r>
    </w:p>
    <w:p w:rsidR="009974F0" w:rsidRDefault="00A95888" w:rsidP="009974F0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 xml:space="preserve">.5. </w:t>
      </w:r>
      <w:r w:rsidR="009974F0" w:rsidRPr="009974F0">
        <w:rPr>
          <w:b/>
        </w:rPr>
        <w:t>Equipos e Instrumentos Disponibles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974F0" w:rsidTr="00116360">
        <w:tc>
          <w:tcPr>
            <w:tcW w:w="2942" w:type="dxa"/>
            <w:shd w:val="clear" w:color="auto" w:fill="FFD966" w:themeFill="accent4" w:themeFillTint="99"/>
          </w:tcPr>
          <w:p w:rsidR="009974F0" w:rsidRDefault="009974F0" w:rsidP="00116360">
            <w:pPr>
              <w:jc w:val="center"/>
              <w:rPr>
                <w:b/>
              </w:rPr>
            </w:pPr>
            <w:r>
              <w:rPr>
                <w:b/>
              </w:rPr>
              <w:t>Equipos y/o instrumentos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9974F0" w:rsidRDefault="009974F0" w:rsidP="00116360">
            <w:pPr>
              <w:jc w:val="center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9974F0" w:rsidRDefault="009974F0" w:rsidP="00116360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9974F0" w:rsidTr="00116360">
        <w:tc>
          <w:tcPr>
            <w:tcW w:w="2942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</w:tr>
      <w:tr w:rsidR="009974F0" w:rsidTr="00116360">
        <w:tc>
          <w:tcPr>
            <w:tcW w:w="2942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9974F0" w:rsidRDefault="009974F0" w:rsidP="00116360">
            <w:pPr>
              <w:jc w:val="both"/>
              <w:rPr>
                <w:b/>
              </w:rPr>
            </w:pPr>
          </w:p>
        </w:tc>
      </w:tr>
    </w:tbl>
    <w:p w:rsidR="009974F0" w:rsidRDefault="009974F0" w:rsidP="00C52ED5">
      <w:pPr>
        <w:spacing w:after="0"/>
        <w:jc w:val="both"/>
        <w:rPr>
          <w:b/>
        </w:rPr>
      </w:pPr>
    </w:p>
    <w:p w:rsidR="000E5996" w:rsidRDefault="000E5996" w:rsidP="00C52ED5">
      <w:pPr>
        <w:spacing w:after="0"/>
        <w:jc w:val="both"/>
        <w:rPr>
          <w:b/>
        </w:rPr>
      </w:pPr>
    </w:p>
    <w:p w:rsidR="000E5996" w:rsidRDefault="000E5996" w:rsidP="00C52ED5">
      <w:pPr>
        <w:spacing w:after="0"/>
        <w:jc w:val="both"/>
        <w:rPr>
          <w:b/>
        </w:rPr>
      </w:pPr>
    </w:p>
    <w:p w:rsidR="00C52ED5" w:rsidRDefault="00A95888" w:rsidP="00C52ED5">
      <w:pPr>
        <w:spacing w:after="0"/>
        <w:jc w:val="both"/>
        <w:rPr>
          <w:b/>
        </w:rPr>
      </w:pPr>
      <w:r>
        <w:rPr>
          <w:b/>
        </w:rPr>
        <w:t>4</w:t>
      </w:r>
      <w:r w:rsidR="009974F0">
        <w:rPr>
          <w:b/>
        </w:rPr>
        <w:t>.6</w:t>
      </w:r>
      <w:r w:rsidR="00C52ED5">
        <w:rPr>
          <w:b/>
        </w:rPr>
        <w:t>. Otros parámetros solicitados</w:t>
      </w:r>
    </w:p>
    <w:p w:rsidR="00C52ED5" w:rsidRPr="00C52ED5" w:rsidRDefault="00C52ED5" w:rsidP="00C52ED5">
      <w:pPr>
        <w:spacing w:after="0"/>
        <w:jc w:val="both"/>
      </w:pPr>
      <w:r w:rsidRPr="00C52ED5">
        <w:rPr>
          <w:highlight w:val="yellow"/>
        </w:rPr>
        <w:t>PUEDEN INDICAR PARÁMETROS ADICIONALES QUE REQUIERAN COMO: CERTIFICADOS DE CALIDAD, GARANTÍA TÉCNICA, PLAN DE TRABAJO, PROGRAMACIÓN DE LOS SERVICIOS, PLAZO DE ENTREGA, ETC. EN CASO DE NO REQUERIR PONER “NO APLICA” EN ESTE PUNTO.</w:t>
      </w:r>
    </w:p>
    <w:p w:rsidR="00D92BD0" w:rsidRDefault="00D92BD0" w:rsidP="00C52ED5">
      <w:pPr>
        <w:spacing w:after="0"/>
        <w:jc w:val="both"/>
        <w:rPr>
          <w:b/>
        </w:rPr>
      </w:pPr>
    </w:p>
    <w:p w:rsidR="00C52ED5" w:rsidRDefault="00C52ED5" w:rsidP="00C52ED5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A95888">
        <w:rPr>
          <w:b/>
        </w:rPr>
        <w:t>5.  PARÁMETROS DE CALIFICACIÓN</w:t>
      </w:r>
    </w:p>
    <w:p w:rsidR="00A95888" w:rsidRDefault="00A95888" w:rsidP="00C52ED5">
      <w:pPr>
        <w:spacing w:after="0"/>
        <w:jc w:val="both"/>
        <w:rPr>
          <w:b/>
        </w:rPr>
      </w:pPr>
    </w:p>
    <w:p w:rsidR="00D92BD0" w:rsidRDefault="00D92BD0" w:rsidP="00D92BD0">
      <w:pPr>
        <w:spacing w:after="0"/>
        <w:jc w:val="both"/>
      </w:pPr>
      <w:r>
        <w:t>De acuerdo a la necesidad de contratación se ha establecido los siguientes parámetros que serán calificados mediante metodología CUMPLE/NO CUMPLE de acuerdo a la normativa del SERCOP:</w:t>
      </w:r>
    </w:p>
    <w:p w:rsidR="00D92BD0" w:rsidRDefault="00D92BD0" w:rsidP="00D92BD0">
      <w:pPr>
        <w:spacing w:after="0"/>
        <w:jc w:val="both"/>
      </w:pPr>
    </w:p>
    <w:tbl>
      <w:tblPr>
        <w:tblStyle w:val="Tablaconcuadrcula"/>
        <w:tblW w:w="0" w:type="auto"/>
        <w:tblInd w:w="971" w:type="dxa"/>
        <w:tblLook w:val="04A0" w:firstRow="1" w:lastRow="0" w:firstColumn="1" w:lastColumn="0" w:noHBand="0" w:noVBand="1"/>
      </w:tblPr>
      <w:tblGrid>
        <w:gridCol w:w="7492"/>
      </w:tblGrid>
      <w:tr w:rsidR="00D92BD0" w:rsidTr="00323ECD">
        <w:trPr>
          <w:trHeight w:val="269"/>
        </w:trPr>
        <w:tc>
          <w:tcPr>
            <w:tcW w:w="7492" w:type="dxa"/>
            <w:shd w:val="clear" w:color="auto" w:fill="FFD966" w:themeFill="accent4" w:themeFillTint="99"/>
          </w:tcPr>
          <w:p w:rsidR="00D92BD0" w:rsidRPr="00A95888" w:rsidRDefault="00D92BD0" w:rsidP="00323ECD">
            <w:pPr>
              <w:jc w:val="center"/>
              <w:rPr>
                <w:b/>
              </w:rPr>
            </w:pPr>
            <w:r w:rsidRPr="00A95888">
              <w:rPr>
                <w:b/>
              </w:rPr>
              <w:t>Parámetro de Calificación</w:t>
            </w:r>
          </w:p>
        </w:tc>
      </w:tr>
      <w:tr w:rsidR="00D92BD0" w:rsidTr="00323ECD">
        <w:trPr>
          <w:trHeight w:val="269"/>
        </w:trPr>
        <w:tc>
          <w:tcPr>
            <w:tcW w:w="7492" w:type="dxa"/>
          </w:tcPr>
          <w:p w:rsidR="00D92BD0" w:rsidRPr="007118E2" w:rsidRDefault="00D92BD0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Personal Técnico Mínimo</w:t>
            </w:r>
          </w:p>
        </w:tc>
      </w:tr>
      <w:tr w:rsidR="00D92BD0" w:rsidTr="00323ECD">
        <w:trPr>
          <w:trHeight w:val="269"/>
        </w:trPr>
        <w:tc>
          <w:tcPr>
            <w:tcW w:w="7492" w:type="dxa"/>
          </w:tcPr>
          <w:p w:rsidR="00D92BD0" w:rsidRPr="007118E2" w:rsidRDefault="00D92BD0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mínima del personal técnico</w:t>
            </w:r>
          </w:p>
        </w:tc>
      </w:tr>
      <w:tr w:rsidR="00D92BD0" w:rsidTr="00323ECD">
        <w:trPr>
          <w:trHeight w:val="269"/>
        </w:trPr>
        <w:tc>
          <w:tcPr>
            <w:tcW w:w="7492" w:type="dxa"/>
          </w:tcPr>
          <w:p w:rsidR="00D92BD0" w:rsidRPr="007118E2" w:rsidRDefault="00D92BD0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General</w:t>
            </w:r>
          </w:p>
        </w:tc>
      </w:tr>
      <w:tr w:rsidR="00D92BD0" w:rsidTr="00323ECD">
        <w:trPr>
          <w:trHeight w:val="269"/>
        </w:trPr>
        <w:tc>
          <w:tcPr>
            <w:tcW w:w="7492" w:type="dxa"/>
          </w:tcPr>
          <w:p w:rsidR="00D92BD0" w:rsidRPr="007118E2" w:rsidRDefault="00D92BD0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Experiencia Específica</w:t>
            </w:r>
          </w:p>
        </w:tc>
      </w:tr>
      <w:tr w:rsidR="00D92BD0" w:rsidTr="00323ECD">
        <w:trPr>
          <w:trHeight w:val="269"/>
        </w:trPr>
        <w:tc>
          <w:tcPr>
            <w:tcW w:w="7492" w:type="dxa"/>
          </w:tcPr>
          <w:p w:rsidR="00D92BD0" w:rsidRPr="00D92BD0" w:rsidRDefault="00D92BD0" w:rsidP="00323ECD">
            <w:pPr>
              <w:jc w:val="both"/>
              <w:rPr>
                <w:highlight w:val="yellow"/>
              </w:rPr>
            </w:pPr>
            <w:r w:rsidRPr="00D92BD0">
              <w:rPr>
                <w:highlight w:val="yellow"/>
              </w:rPr>
              <w:t>Metodología y Cronograma de ejecución del proyecto</w:t>
            </w:r>
          </w:p>
        </w:tc>
      </w:tr>
      <w:tr w:rsidR="00D92BD0" w:rsidTr="00323ECD">
        <w:trPr>
          <w:trHeight w:val="269"/>
        </w:trPr>
        <w:tc>
          <w:tcPr>
            <w:tcW w:w="7492" w:type="dxa"/>
          </w:tcPr>
          <w:p w:rsidR="00D92BD0" w:rsidRPr="00D92BD0" w:rsidRDefault="00D92BD0" w:rsidP="00323ECD">
            <w:pPr>
              <w:jc w:val="both"/>
              <w:rPr>
                <w:highlight w:val="yellow"/>
              </w:rPr>
            </w:pPr>
            <w:r w:rsidRPr="00D92BD0">
              <w:rPr>
                <w:highlight w:val="yellow"/>
              </w:rPr>
              <w:t>Equipos e Instrumentos Disponibles</w:t>
            </w:r>
          </w:p>
        </w:tc>
      </w:tr>
      <w:tr w:rsidR="00D92BD0" w:rsidTr="00323ECD">
        <w:trPr>
          <w:trHeight w:val="269"/>
        </w:trPr>
        <w:tc>
          <w:tcPr>
            <w:tcW w:w="7492" w:type="dxa"/>
          </w:tcPr>
          <w:p w:rsidR="00D92BD0" w:rsidRPr="007118E2" w:rsidRDefault="00D92BD0" w:rsidP="00323ECD">
            <w:pPr>
              <w:jc w:val="both"/>
              <w:rPr>
                <w:highlight w:val="yellow"/>
              </w:rPr>
            </w:pPr>
            <w:r w:rsidRPr="007118E2">
              <w:rPr>
                <w:highlight w:val="yellow"/>
              </w:rPr>
              <w:t>Otros parámetros (especificar)</w:t>
            </w:r>
          </w:p>
        </w:tc>
      </w:tr>
    </w:tbl>
    <w:p w:rsidR="00D92BD0" w:rsidRPr="00A95888" w:rsidRDefault="00D92BD0" w:rsidP="00D92BD0">
      <w:pPr>
        <w:spacing w:after="0"/>
        <w:jc w:val="both"/>
      </w:pPr>
    </w:p>
    <w:p w:rsidR="00A95888" w:rsidRDefault="00D92BD0" w:rsidP="00C52ED5">
      <w:pPr>
        <w:spacing w:after="0"/>
        <w:jc w:val="both"/>
        <w:rPr>
          <w:b/>
        </w:rPr>
      </w:pPr>
      <w:r w:rsidRPr="00A95888">
        <w:rPr>
          <w:highlight w:val="yellow"/>
        </w:rPr>
        <w:t>ESTABLECER LOS PARÁMETROS DE ACUERDO A LAS EXIGENCIAS ESTABLECIDAS EN LOS NUMERALES, SI ALGÚN PARÁMETRO NO REQUIEREN DEBEN PONER “NO APLICA” Y NO CONSIDERARLO EN ESTE NUMERAL.</w:t>
      </w:r>
    </w:p>
    <w:p w:rsidR="00A95888" w:rsidRDefault="00A95888" w:rsidP="00C52ED5">
      <w:pPr>
        <w:spacing w:after="0"/>
        <w:jc w:val="both"/>
        <w:rPr>
          <w:b/>
        </w:rPr>
      </w:pPr>
    </w:p>
    <w:p w:rsidR="00FE2387" w:rsidRPr="00E2618D" w:rsidRDefault="00FE2387" w:rsidP="00FE2387">
      <w:pPr>
        <w:spacing w:after="0"/>
        <w:jc w:val="both"/>
      </w:pPr>
      <w:r>
        <w:t xml:space="preserve">Guayaquil, </w:t>
      </w:r>
      <w:r w:rsidRPr="001C2515">
        <w:rPr>
          <w:highlight w:val="yellow"/>
        </w:rPr>
        <w:t>Día</w:t>
      </w:r>
      <w:r>
        <w:rPr>
          <w:highlight w:val="yellow"/>
        </w:rPr>
        <w:t xml:space="preserve"> </w:t>
      </w:r>
      <w:r w:rsidRPr="00DC0605">
        <w:t xml:space="preserve">de </w:t>
      </w:r>
      <w:r w:rsidRPr="001C2515">
        <w:rPr>
          <w:highlight w:val="yellow"/>
        </w:rPr>
        <w:t>Mes</w:t>
      </w:r>
      <w:r w:rsidR="000E5996">
        <w:t xml:space="preserve"> del 2020</w:t>
      </w:r>
    </w:p>
    <w:p w:rsidR="00FE2387" w:rsidRDefault="00FE2387" w:rsidP="00FE2387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FE2387" w:rsidRPr="001E75D0" w:rsidTr="00116360">
        <w:trPr>
          <w:trHeight w:val="312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Elaborado por: </w:t>
            </w:r>
          </w:p>
        </w:tc>
        <w:tc>
          <w:tcPr>
            <w:tcW w:w="4678" w:type="dxa"/>
          </w:tcPr>
          <w:p w:rsidR="00FE2387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ASISTENTE</w:t>
            </w:r>
          </w:p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26CC2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DEBEN CONSTAR LAS FIRMAS EN CADA CUADRO</w:t>
            </w:r>
          </w:p>
        </w:tc>
      </w:tr>
      <w:tr w:rsidR="00FE2387" w:rsidRPr="001E75D0" w:rsidTr="00116360">
        <w:trPr>
          <w:trHeight w:val="293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 w:rsidRPr="00E2618D">
              <w:rPr>
                <w:b/>
              </w:rPr>
              <w:t xml:space="preserve">Revisado por: 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:rsidR="00FE2387" w:rsidRPr="001E75D0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E2387" w:rsidRPr="00997AB2" w:rsidTr="00116360">
        <w:trPr>
          <w:trHeight w:val="290"/>
        </w:trPr>
        <w:tc>
          <w:tcPr>
            <w:tcW w:w="1696" w:type="dxa"/>
          </w:tcPr>
          <w:p w:rsidR="00FE2387" w:rsidRPr="00E2618D" w:rsidRDefault="00FE2387" w:rsidP="00116360">
            <w:pPr>
              <w:spacing w:line="276" w:lineRule="auto"/>
              <w:ind w:right="-8"/>
              <w:rPr>
                <w:b/>
              </w:rPr>
            </w:pPr>
            <w:r>
              <w:rPr>
                <w:b/>
              </w:rPr>
              <w:t xml:space="preserve">Revisado y </w:t>
            </w:r>
            <w:r w:rsidRPr="00E2618D">
              <w:rPr>
                <w:b/>
              </w:rPr>
              <w:t>Aprobado por:</w:t>
            </w:r>
          </w:p>
        </w:tc>
        <w:tc>
          <w:tcPr>
            <w:tcW w:w="4678" w:type="dxa"/>
          </w:tcPr>
          <w:p w:rsidR="00FE2387" w:rsidRPr="00326CC2" w:rsidRDefault="00FE2387" w:rsidP="00116360">
            <w:pPr>
              <w:spacing w:line="276" w:lineRule="auto"/>
              <w:ind w:right="-8"/>
              <w:rPr>
                <w:highlight w:val="yellow"/>
              </w:rPr>
            </w:pPr>
            <w:r w:rsidRPr="00326CC2">
              <w:rPr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FE2387" w:rsidRPr="00E2618D" w:rsidRDefault="00FE2387" w:rsidP="00116360">
            <w:pPr>
              <w:spacing w:line="276" w:lineRule="auto"/>
              <w:ind w:right="-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BA3415" w:rsidRDefault="00BA3415" w:rsidP="00BD3FEA">
      <w:pPr>
        <w:jc w:val="both"/>
        <w:rPr>
          <w:b/>
        </w:rPr>
      </w:pPr>
    </w:p>
    <w:p w:rsidR="002C36A7" w:rsidRDefault="002C36A7" w:rsidP="00BD3FEA">
      <w:pPr>
        <w:jc w:val="both"/>
        <w:rPr>
          <w:b/>
        </w:rPr>
      </w:pPr>
    </w:p>
    <w:p w:rsidR="002C36A7" w:rsidRPr="00BD3FEA" w:rsidRDefault="002C36A7" w:rsidP="00BD3FEA">
      <w:pPr>
        <w:jc w:val="both"/>
        <w:rPr>
          <w:b/>
        </w:rPr>
      </w:pPr>
    </w:p>
    <w:sectPr w:rsidR="002C36A7" w:rsidRPr="00BD3F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28" w:rsidRDefault="00C55B28" w:rsidP="00BD3FEA">
      <w:pPr>
        <w:spacing w:after="0" w:line="240" w:lineRule="auto"/>
      </w:pPr>
      <w:r>
        <w:separator/>
      </w:r>
    </w:p>
  </w:endnote>
  <w:endnote w:type="continuationSeparator" w:id="0">
    <w:p w:rsidR="00C55B28" w:rsidRDefault="00C55B28" w:rsidP="00B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996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77CB" w:rsidRDefault="00957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7CB" w:rsidRDefault="00957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28" w:rsidRDefault="00C55B28" w:rsidP="00BD3FEA">
      <w:pPr>
        <w:spacing w:after="0" w:line="240" w:lineRule="auto"/>
      </w:pPr>
      <w:r>
        <w:separator/>
      </w:r>
    </w:p>
  </w:footnote>
  <w:footnote w:type="continuationSeparator" w:id="0">
    <w:p w:rsidR="00C55B28" w:rsidRDefault="00C55B28" w:rsidP="00BD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EA" w:rsidRPr="00A71B77" w:rsidRDefault="00BD3FEA" w:rsidP="00BD3FEA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3925F914" wp14:editId="00D1495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BD3FEA" w:rsidRDefault="00BD3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A"/>
    <w:rsid w:val="000652C7"/>
    <w:rsid w:val="000E5996"/>
    <w:rsid w:val="00172F19"/>
    <w:rsid w:val="002C36A7"/>
    <w:rsid w:val="003146FE"/>
    <w:rsid w:val="00583D86"/>
    <w:rsid w:val="008C3424"/>
    <w:rsid w:val="009577CB"/>
    <w:rsid w:val="009974F0"/>
    <w:rsid w:val="00A247F6"/>
    <w:rsid w:val="00A95888"/>
    <w:rsid w:val="00BA3415"/>
    <w:rsid w:val="00BD3FEA"/>
    <w:rsid w:val="00C52ED5"/>
    <w:rsid w:val="00C55B28"/>
    <w:rsid w:val="00CE5CEA"/>
    <w:rsid w:val="00D822DC"/>
    <w:rsid w:val="00D92BD0"/>
    <w:rsid w:val="00E0383C"/>
    <w:rsid w:val="00ED01AF"/>
    <w:rsid w:val="00F14C29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A2808-7F68-4271-8407-450FF53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FEA"/>
  </w:style>
  <w:style w:type="paragraph" w:styleId="Piedepgina">
    <w:name w:val="footer"/>
    <w:basedOn w:val="Normal"/>
    <w:link w:val="PiedepginaCar"/>
    <w:uiPriority w:val="99"/>
    <w:unhideWhenUsed/>
    <w:rsid w:val="00BD3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FEA"/>
  </w:style>
  <w:style w:type="table" w:styleId="Tablaconcuadrcula">
    <w:name w:val="Table Grid"/>
    <w:basedOn w:val="Tablanormal"/>
    <w:uiPriority w:val="59"/>
    <w:rsid w:val="002C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Isabel Asanza Mendez</dc:creator>
  <cp:keywords/>
  <dc:description/>
  <cp:lastModifiedBy>Daniela Isabel Asanza Mendez</cp:lastModifiedBy>
  <cp:revision>9</cp:revision>
  <dcterms:created xsi:type="dcterms:W3CDTF">2019-01-10T17:46:00Z</dcterms:created>
  <dcterms:modified xsi:type="dcterms:W3CDTF">2020-07-27T16:09:00Z</dcterms:modified>
</cp:coreProperties>
</file>